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F804F" w14:textId="77777777" w:rsidR="00BB20CB" w:rsidRPr="00D56627" w:rsidRDefault="00B01939" w:rsidP="00D56627">
      <w:pPr>
        <w:jc w:val="center"/>
        <w:outlineLvl w:val="0"/>
        <w:rPr>
          <w:b/>
          <w:bCs/>
          <w:kern w:val="36"/>
        </w:rPr>
      </w:pPr>
      <w:r>
        <w:rPr>
          <w:b/>
          <w:noProof/>
          <w:kern w:val="36"/>
        </w:rPr>
        <w:drawing>
          <wp:inline distT="0" distB="0" distL="0" distR="0" wp14:anchorId="049079E0" wp14:editId="35A02758">
            <wp:extent cx="6625590" cy="303847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5590" cy="3038475"/>
                    </a:xfrm>
                    <a:prstGeom prst="rect">
                      <a:avLst/>
                    </a:prstGeom>
                    <a:noFill/>
                    <a:ln>
                      <a:noFill/>
                    </a:ln>
                  </pic:spPr>
                </pic:pic>
              </a:graphicData>
            </a:graphic>
          </wp:inline>
        </w:drawing>
      </w:r>
    </w:p>
    <w:p w14:paraId="5C5A5EB1" w14:textId="77777777" w:rsidR="008D45ED" w:rsidRPr="00D56627" w:rsidRDefault="008D45ED" w:rsidP="00D56627">
      <w:pPr>
        <w:jc w:val="center"/>
        <w:outlineLvl w:val="0"/>
        <w:rPr>
          <w:b/>
          <w:bCs/>
          <w:kern w:val="36"/>
        </w:rPr>
      </w:pPr>
    </w:p>
    <w:p w14:paraId="11EFA038" w14:textId="444E58BB" w:rsidR="00383490" w:rsidRDefault="001D240A" w:rsidP="00634C0D">
      <w:pPr>
        <w:jc w:val="center"/>
        <w:outlineLvl w:val="0"/>
        <w:rPr>
          <w:b/>
          <w:bCs/>
          <w:kern w:val="36"/>
          <w:sz w:val="96"/>
        </w:rPr>
      </w:pPr>
      <w:r>
        <w:rPr>
          <w:b/>
          <w:bCs/>
          <w:kern w:val="36"/>
          <w:sz w:val="96"/>
        </w:rPr>
        <w:t xml:space="preserve">Volume </w:t>
      </w:r>
      <w:r w:rsidR="0076228A">
        <w:rPr>
          <w:b/>
          <w:bCs/>
          <w:kern w:val="36"/>
          <w:sz w:val="96"/>
        </w:rPr>
        <w:t>3</w:t>
      </w:r>
      <w:r>
        <w:rPr>
          <w:b/>
          <w:bCs/>
          <w:kern w:val="36"/>
          <w:sz w:val="96"/>
        </w:rPr>
        <w:t xml:space="preserve">, Issue </w:t>
      </w:r>
      <w:r w:rsidR="0076228A">
        <w:rPr>
          <w:b/>
          <w:bCs/>
          <w:kern w:val="36"/>
          <w:sz w:val="96"/>
        </w:rPr>
        <w:t>1</w:t>
      </w:r>
      <w:r w:rsidR="00634C0D">
        <w:rPr>
          <w:b/>
          <w:bCs/>
          <w:kern w:val="36"/>
          <w:sz w:val="96"/>
        </w:rPr>
        <w:t xml:space="preserve">, </w:t>
      </w:r>
      <w:r w:rsidR="00BB20CB" w:rsidRPr="00383490">
        <w:rPr>
          <w:b/>
          <w:bCs/>
          <w:kern w:val="36"/>
          <w:sz w:val="96"/>
        </w:rPr>
        <w:t>20</w:t>
      </w:r>
      <w:r w:rsidR="00D127CC">
        <w:rPr>
          <w:b/>
          <w:bCs/>
          <w:kern w:val="36"/>
          <w:sz w:val="96"/>
        </w:rPr>
        <w:t>2</w:t>
      </w:r>
      <w:r w:rsidR="0076228A">
        <w:rPr>
          <w:b/>
          <w:bCs/>
          <w:kern w:val="36"/>
          <w:sz w:val="96"/>
        </w:rPr>
        <w:t>1</w:t>
      </w:r>
      <w:r w:rsidR="00383490">
        <w:rPr>
          <w:b/>
          <w:bCs/>
          <w:kern w:val="36"/>
          <w:sz w:val="96"/>
        </w:rPr>
        <w:br/>
      </w:r>
    </w:p>
    <w:p w14:paraId="30E237BF" w14:textId="77777777" w:rsidR="00BB20CB" w:rsidRPr="00383490" w:rsidRDefault="00B01939" w:rsidP="00D56627">
      <w:pPr>
        <w:jc w:val="center"/>
        <w:outlineLvl w:val="0"/>
        <w:rPr>
          <w:b/>
          <w:bCs/>
          <w:kern w:val="36"/>
          <w:sz w:val="96"/>
        </w:rPr>
      </w:pPr>
      <w:r>
        <w:rPr>
          <w:b/>
          <w:noProof/>
          <w:kern w:val="36"/>
        </w:rPr>
        <w:drawing>
          <wp:inline distT="0" distB="0" distL="0" distR="0" wp14:anchorId="5C1231CF" wp14:editId="410DC00B">
            <wp:extent cx="2799715" cy="24339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9715" cy="2433955"/>
                    </a:xfrm>
                    <a:prstGeom prst="rect">
                      <a:avLst/>
                    </a:prstGeom>
                    <a:noFill/>
                    <a:ln>
                      <a:noFill/>
                    </a:ln>
                  </pic:spPr>
                </pic:pic>
              </a:graphicData>
            </a:graphic>
          </wp:inline>
        </w:drawing>
      </w:r>
    </w:p>
    <w:p w14:paraId="71816516" w14:textId="77777777" w:rsidR="00BB20CB" w:rsidRPr="00D56627" w:rsidRDefault="00BB20CB" w:rsidP="00D56627">
      <w:pPr>
        <w:jc w:val="center"/>
        <w:outlineLvl w:val="0"/>
        <w:rPr>
          <w:b/>
          <w:bCs/>
          <w:kern w:val="36"/>
        </w:rPr>
      </w:pPr>
    </w:p>
    <w:p w14:paraId="6BA8E2B5" w14:textId="5D08BC28" w:rsidR="006527F2" w:rsidRPr="00D56627" w:rsidRDefault="00BB20CB" w:rsidP="00C24E21">
      <w:pPr>
        <w:jc w:val="center"/>
        <w:rPr>
          <w:b/>
          <w:bCs/>
          <w:kern w:val="36"/>
        </w:rPr>
      </w:pPr>
      <w:r w:rsidRPr="00D56627">
        <w:rPr>
          <w:b/>
          <w:bCs/>
          <w:kern w:val="36"/>
        </w:rPr>
        <w:br w:type="page"/>
      </w:r>
      <w:r w:rsidR="006527F2" w:rsidRPr="00D56627">
        <w:rPr>
          <w:b/>
          <w:bCs/>
          <w:kern w:val="36"/>
        </w:rPr>
        <w:lastRenderedPageBreak/>
        <w:t>TABLE OF CONTENTS</w:t>
      </w:r>
    </w:p>
    <w:p w14:paraId="490E29B2" w14:textId="77777777" w:rsidR="006527F2" w:rsidRPr="00D56627" w:rsidRDefault="006527F2" w:rsidP="00D56627">
      <w:pPr>
        <w:rPr>
          <w:b/>
          <w:bCs/>
          <w:kern w:val="36"/>
        </w:rPr>
      </w:pPr>
    </w:p>
    <w:p w14:paraId="3F6279E4" w14:textId="77777777" w:rsidR="006527F2" w:rsidRPr="00D56627" w:rsidRDefault="006527F2" w:rsidP="00D56627">
      <w:pPr>
        <w:pStyle w:val="NormalWeb"/>
        <w:spacing w:before="0" w:beforeAutospacing="0" w:after="0" w:afterAutospacing="0"/>
        <w:rPr>
          <w:bCs/>
          <w:kern w:val="36"/>
        </w:rPr>
      </w:pPr>
      <w:r w:rsidRPr="00D56627">
        <w:rPr>
          <w:bCs/>
          <w:kern w:val="36"/>
        </w:rPr>
        <w:t>Abou</w:t>
      </w:r>
      <w:r w:rsidR="00961FAD" w:rsidRPr="00D56627">
        <w:rPr>
          <w:bCs/>
          <w:kern w:val="36"/>
        </w:rPr>
        <w:t>t Transformative Justice Journal ……………………………………………………………………</w:t>
      </w:r>
      <w:proofErr w:type="gramStart"/>
      <w:r w:rsidR="00961FAD" w:rsidRPr="00D56627">
        <w:rPr>
          <w:bCs/>
          <w:kern w:val="36"/>
        </w:rPr>
        <w:t>…..</w:t>
      </w:r>
      <w:proofErr w:type="gramEnd"/>
      <w:r w:rsidR="00961FAD" w:rsidRPr="00D56627">
        <w:rPr>
          <w:bCs/>
          <w:kern w:val="36"/>
        </w:rPr>
        <w:t xml:space="preserve"> 2</w:t>
      </w:r>
    </w:p>
    <w:p w14:paraId="3FEAECB4" w14:textId="77777777" w:rsidR="006527F2" w:rsidRPr="00D56627" w:rsidRDefault="006527F2" w:rsidP="00D56627">
      <w:pPr>
        <w:pStyle w:val="NormalWeb"/>
        <w:spacing w:before="0" w:beforeAutospacing="0" w:after="0" w:afterAutospacing="0"/>
        <w:rPr>
          <w:bCs/>
          <w:kern w:val="36"/>
        </w:rPr>
      </w:pPr>
    </w:p>
    <w:p w14:paraId="32879D2B" w14:textId="1FC38E22" w:rsidR="006527F2" w:rsidRPr="00D56627" w:rsidRDefault="006527F2" w:rsidP="00D56627">
      <w:pPr>
        <w:pStyle w:val="NormalWeb"/>
        <w:spacing w:before="0" w:beforeAutospacing="0" w:after="0" w:afterAutospacing="0"/>
        <w:rPr>
          <w:bCs/>
          <w:kern w:val="36"/>
        </w:rPr>
      </w:pPr>
      <w:r w:rsidRPr="00D56627">
        <w:rPr>
          <w:bCs/>
          <w:kern w:val="36"/>
        </w:rPr>
        <w:t>Location</w:t>
      </w:r>
      <w:r w:rsidR="00961FAD" w:rsidRPr="00D56627">
        <w:rPr>
          <w:bCs/>
          <w:kern w:val="36"/>
        </w:rPr>
        <w:t xml:space="preserve"> ……………………………………………………………………………………………………… 2</w:t>
      </w:r>
      <w:r w:rsidRPr="00D56627">
        <w:rPr>
          <w:bCs/>
          <w:kern w:val="36"/>
        </w:rPr>
        <w:br/>
      </w:r>
      <w:r w:rsidRPr="00D56627">
        <w:rPr>
          <w:bCs/>
          <w:kern w:val="36"/>
        </w:rPr>
        <w:br/>
        <w:t>Editorial Team</w:t>
      </w:r>
      <w:r w:rsidR="00961FAD" w:rsidRPr="00D56627">
        <w:rPr>
          <w:bCs/>
          <w:kern w:val="36"/>
        </w:rPr>
        <w:t xml:space="preserve"> …………………………………………………………………………………………… 2</w:t>
      </w:r>
      <w:r w:rsidR="006B6761">
        <w:rPr>
          <w:bCs/>
          <w:kern w:val="36"/>
        </w:rPr>
        <w:t xml:space="preserve"> -</w:t>
      </w:r>
      <w:r w:rsidR="00961FAD" w:rsidRPr="00D56627">
        <w:rPr>
          <w:bCs/>
          <w:kern w:val="36"/>
        </w:rPr>
        <w:t xml:space="preserve"> </w:t>
      </w:r>
      <w:r w:rsidR="0071065A">
        <w:rPr>
          <w:bCs/>
          <w:kern w:val="36"/>
        </w:rPr>
        <w:t>4</w:t>
      </w:r>
      <w:r w:rsidR="00CD3F07">
        <w:rPr>
          <w:bCs/>
          <w:kern w:val="36"/>
        </w:rPr>
        <w:t xml:space="preserve">   </w:t>
      </w:r>
    </w:p>
    <w:p w14:paraId="17A5440E" w14:textId="77777777" w:rsidR="006527F2" w:rsidRPr="00D56627" w:rsidRDefault="006527F2" w:rsidP="00D56627">
      <w:pPr>
        <w:pStyle w:val="NormalWeb"/>
        <w:spacing w:before="0" w:beforeAutospacing="0" w:after="0" w:afterAutospacing="0"/>
        <w:rPr>
          <w:bCs/>
          <w:kern w:val="36"/>
        </w:rPr>
      </w:pPr>
    </w:p>
    <w:p w14:paraId="3A3080DD" w14:textId="411F3A14" w:rsidR="006527F2" w:rsidRDefault="006527F2" w:rsidP="00D56627">
      <w:pPr>
        <w:pStyle w:val="NormalWeb"/>
        <w:spacing w:before="0" w:beforeAutospacing="0" w:after="0" w:afterAutospacing="0"/>
        <w:rPr>
          <w:bCs/>
          <w:kern w:val="36"/>
        </w:rPr>
      </w:pPr>
      <w:r w:rsidRPr="00D56627">
        <w:rPr>
          <w:bCs/>
          <w:kern w:val="36"/>
        </w:rPr>
        <w:t xml:space="preserve">Submission Guidelines </w:t>
      </w:r>
      <w:r w:rsidR="00961FAD" w:rsidRPr="00D56627">
        <w:rPr>
          <w:bCs/>
          <w:kern w:val="36"/>
        </w:rPr>
        <w:t>………………………………………………………………………………</w:t>
      </w:r>
      <w:r w:rsidR="00B104BF">
        <w:rPr>
          <w:bCs/>
          <w:kern w:val="36"/>
        </w:rPr>
        <w:t>…</w:t>
      </w:r>
      <w:r w:rsidR="00C6036A">
        <w:rPr>
          <w:bCs/>
          <w:kern w:val="36"/>
        </w:rPr>
        <w:t>…</w:t>
      </w:r>
      <w:r w:rsidR="0071065A">
        <w:rPr>
          <w:bCs/>
          <w:kern w:val="36"/>
        </w:rPr>
        <w:t>4</w:t>
      </w:r>
      <w:r w:rsidR="00961FAD" w:rsidRPr="00D56627">
        <w:rPr>
          <w:bCs/>
          <w:kern w:val="36"/>
        </w:rPr>
        <w:t xml:space="preserve"> - </w:t>
      </w:r>
      <w:r w:rsidR="0071065A">
        <w:rPr>
          <w:bCs/>
          <w:kern w:val="36"/>
        </w:rPr>
        <w:t>6</w:t>
      </w:r>
    </w:p>
    <w:p w14:paraId="71CC6577" w14:textId="77777777" w:rsidR="001D240A" w:rsidRPr="00D56627" w:rsidRDefault="001D240A" w:rsidP="00D56627">
      <w:pPr>
        <w:pStyle w:val="NormalWeb"/>
        <w:spacing w:before="0" w:beforeAutospacing="0" w:after="0" w:afterAutospacing="0"/>
        <w:rPr>
          <w:bCs/>
          <w:kern w:val="36"/>
        </w:rPr>
      </w:pPr>
    </w:p>
    <w:p w14:paraId="495D7580" w14:textId="35FEAF5A" w:rsidR="006527F2" w:rsidRPr="009731C5" w:rsidRDefault="009731C5" w:rsidP="000613C2">
      <w:pPr>
        <w:pStyle w:val="NormalWeb"/>
        <w:spacing w:before="0" w:beforeAutospacing="0" w:after="0" w:afterAutospacing="0"/>
        <w:jc w:val="center"/>
        <w:rPr>
          <w:kern w:val="36"/>
        </w:rPr>
      </w:pPr>
      <w:r>
        <w:rPr>
          <w:kern w:val="36"/>
        </w:rPr>
        <w:t>Book Review</w:t>
      </w:r>
    </w:p>
    <w:p w14:paraId="6B480FDB" w14:textId="1C44A4C0" w:rsidR="006B6761" w:rsidRPr="006B6761" w:rsidRDefault="006527F2" w:rsidP="006B6761">
      <w:pPr>
        <w:rPr>
          <w:i/>
          <w:iCs/>
        </w:rPr>
      </w:pPr>
      <w:r w:rsidRPr="009731C5">
        <w:rPr>
          <w:bCs/>
          <w:kern w:val="36"/>
        </w:rPr>
        <w:br/>
      </w:r>
      <w:r w:rsidR="006B6761" w:rsidRPr="006B6761">
        <w:rPr>
          <w:i/>
          <w:iCs/>
        </w:rPr>
        <w:t>Classic Writings in Anarchist Criminology: A Historical Dismantling of Punishment and Domination</w:t>
      </w:r>
      <w:r w:rsidR="00911F26">
        <w:t>...</w:t>
      </w:r>
      <w:r w:rsidR="006B6761" w:rsidRPr="00911F26">
        <w:t>.7-10</w:t>
      </w:r>
    </w:p>
    <w:p w14:paraId="22EAD679" w14:textId="6F690D21" w:rsidR="00C24E21" w:rsidRDefault="006B6761" w:rsidP="006B6761">
      <w:r w:rsidRPr="006B6761">
        <w:t xml:space="preserve">Anthony J. </w:t>
      </w:r>
      <w:proofErr w:type="spellStart"/>
      <w:r w:rsidRPr="006B6761">
        <w:t>Nocell</w:t>
      </w:r>
      <w:r>
        <w:t>a</w:t>
      </w:r>
      <w:proofErr w:type="spellEnd"/>
      <w:r w:rsidRPr="006B6761">
        <w:t>, Mark Seis, and Jeff Shantz. Oakland, CA: AK Press, 2020</w:t>
      </w:r>
    </w:p>
    <w:p w14:paraId="4434E177" w14:textId="0EF53118" w:rsidR="006B6761" w:rsidRPr="006B6761" w:rsidRDefault="006B6761" w:rsidP="006B6761">
      <w:pPr>
        <w:rPr>
          <w:i/>
          <w:iCs/>
        </w:rPr>
      </w:pPr>
      <w:r>
        <w:t xml:space="preserve">Lucas Alan </w:t>
      </w:r>
      <w:proofErr w:type="spellStart"/>
      <w:r>
        <w:t>Dietsche</w:t>
      </w:r>
      <w:proofErr w:type="spellEnd"/>
    </w:p>
    <w:p w14:paraId="21717F4D" w14:textId="7D7CD8EC" w:rsidR="008F6F3E" w:rsidRPr="00430856" w:rsidRDefault="008F6F3E" w:rsidP="005015E5"/>
    <w:p w14:paraId="1A2D719C" w14:textId="77777777" w:rsidR="006527F2" w:rsidRPr="00D56627" w:rsidRDefault="006527F2" w:rsidP="00D56627">
      <w:pPr>
        <w:pStyle w:val="NormalWeb"/>
        <w:spacing w:before="0" w:beforeAutospacing="0" w:after="0" w:afterAutospacing="0"/>
        <w:rPr>
          <w:bCs/>
          <w:kern w:val="36"/>
        </w:rPr>
      </w:pPr>
    </w:p>
    <w:p w14:paraId="5C6C2FD5" w14:textId="77777777" w:rsidR="006527F2" w:rsidRPr="00D56627" w:rsidRDefault="006527F2" w:rsidP="00D56627">
      <w:pPr>
        <w:pStyle w:val="NormalWeb"/>
        <w:spacing w:before="0" w:beforeAutospacing="0" w:after="0" w:afterAutospacing="0"/>
        <w:rPr>
          <w:bCs/>
          <w:kern w:val="36"/>
        </w:rPr>
      </w:pPr>
    </w:p>
    <w:p w14:paraId="3D73E721" w14:textId="77777777" w:rsidR="006527F2" w:rsidRPr="00D56627" w:rsidRDefault="006527F2" w:rsidP="00D56627">
      <w:pPr>
        <w:pStyle w:val="NormalWeb"/>
        <w:spacing w:before="0" w:beforeAutospacing="0" w:after="0" w:afterAutospacing="0"/>
        <w:rPr>
          <w:bCs/>
          <w:kern w:val="36"/>
        </w:rPr>
      </w:pPr>
    </w:p>
    <w:p w14:paraId="2276B448" w14:textId="77777777" w:rsidR="006527F2" w:rsidRPr="00D56627" w:rsidRDefault="006527F2" w:rsidP="00D56627">
      <w:pPr>
        <w:pStyle w:val="NormalWeb"/>
        <w:spacing w:before="0" w:beforeAutospacing="0" w:after="0" w:afterAutospacing="0"/>
        <w:jc w:val="center"/>
        <w:rPr>
          <w:b/>
          <w:bCs/>
          <w:kern w:val="36"/>
        </w:rPr>
      </w:pPr>
    </w:p>
    <w:p w14:paraId="3EEEF916" w14:textId="77777777" w:rsidR="00582DCF" w:rsidRPr="00D56627" w:rsidRDefault="006527F2" w:rsidP="00D56627">
      <w:r w:rsidRPr="00D56627">
        <w:rPr>
          <w:b/>
          <w:bCs/>
          <w:kern w:val="36"/>
        </w:rPr>
        <w:br w:type="page"/>
      </w:r>
    </w:p>
    <w:p w14:paraId="70D68D0B" w14:textId="77777777" w:rsidR="006527F2" w:rsidRPr="00D56627" w:rsidRDefault="006527F2" w:rsidP="00D56627">
      <w:pPr>
        <w:rPr>
          <w:b/>
          <w:bCs/>
          <w:kern w:val="36"/>
        </w:rPr>
      </w:pPr>
    </w:p>
    <w:p w14:paraId="71EDC6D8" w14:textId="77777777" w:rsidR="008D45ED" w:rsidRPr="00D56627" w:rsidRDefault="008D45ED" w:rsidP="00D56627">
      <w:pPr>
        <w:pStyle w:val="NormalWeb"/>
        <w:spacing w:before="0" w:beforeAutospacing="0" w:after="0" w:afterAutospacing="0"/>
        <w:jc w:val="center"/>
        <w:rPr>
          <w:b/>
          <w:bCs/>
          <w:kern w:val="36"/>
        </w:rPr>
      </w:pPr>
      <w:r w:rsidRPr="00D56627">
        <w:rPr>
          <w:b/>
          <w:bCs/>
          <w:kern w:val="36"/>
        </w:rPr>
        <w:t>ABOUT TRANSFORMATIVE JUSTICE JOURNAL</w:t>
      </w:r>
    </w:p>
    <w:p w14:paraId="6FDE33A6" w14:textId="6CD68442" w:rsidR="00CE4D08" w:rsidRPr="00CE4D08" w:rsidRDefault="008D45ED" w:rsidP="00DF57D8">
      <w:pPr>
        <w:jc w:val="both"/>
      </w:pPr>
      <w:r w:rsidRPr="00D56627">
        <w:rPr>
          <w:b/>
          <w:bCs/>
          <w:kern w:val="36"/>
        </w:rPr>
        <w:br/>
      </w:r>
      <w:r w:rsidR="00CE4D08" w:rsidRPr="00CE4D08">
        <w:rPr>
          <w:color w:val="000000"/>
          <w:shd w:val="clear" w:color="auto" w:fill="FFFFFF"/>
        </w:rPr>
        <w:t>The</w:t>
      </w:r>
      <w:r w:rsidR="00CE4D08" w:rsidRPr="00CE4D08">
        <w:rPr>
          <w:b/>
          <w:bCs/>
          <w:i/>
          <w:iCs/>
          <w:color w:val="000000"/>
          <w:shd w:val="clear" w:color="auto" w:fill="FFFFFF"/>
        </w:rPr>
        <w:t> Transformative Justice Journal (TJJ)</w:t>
      </w:r>
      <w:r w:rsidR="00CE4D08" w:rsidRPr="00CE4D08">
        <w:rPr>
          <w:color w:val="000000"/>
          <w:shd w:val="clear" w:color="auto" w:fill="FFFFFF"/>
        </w:rPr>
        <w:t>, founded in 2012, is an online, open-source, peer-reviewed scholar-activist</w:t>
      </w:r>
      <w:r w:rsidR="0068720A">
        <w:rPr>
          <w:color w:val="000000"/>
          <w:shd w:val="clear" w:color="auto" w:fill="FFFFFF"/>
        </w:rPr>
        <w:t>,</w:t>
      </w:r>
      <w:r w:rsidR="00CE4D08" w:rsidRPr="00CE4D08">
        <w:rPr>
          <w:color w:val="000000"/>
          <w:shd w:val="clear" w:color="auto" w:fill="FFFFFF"/>
        </w:rPr>
        <w:t xml:space="preserve"> </w:t>
      </w:r>
      <w:r w:rsidR="0068720A" w:rsidRPr="000840C0">
        <w:rPr>
          <w:color w:val="000000"/>
        </w:rPr>
        <w:t>anti-authoritarian</w:t>
      </w:r>
      <w:r w:rsidR="0068720A">
        <w:rPr>
          <w:color w:val="000000"/>
        </w:rPr>
        <w:t xml:space="preserve">, </w:t>
      </w:r>
      <w:r w:rsidR="00CE4D08" w:rsidRPr="00CE4D08">
        <w:rPr>
          <w:color w:val="000000"/>
          <w:shd w:val="clear" w:color="auto" w:fill="FFFFFF"/>
        </w:rPr>
        <w:t>subversive</w:t>
      </w:r>
      <w:r w:rsidR="0068720A">
        <w:rPr>
          <w:color w:val="000000"/>
          <w:shd w:val="clear" w:color="auto" w:fill="FFFFFF"/>
        </w:rPr>
        <w:t>,</w:t>
      </w:r>
      <w:r w:rsidR="00CE4D08" w:rsidRPr="00CE4D08">
        <w:rPr>
          <w:color w:val="000000"/>
          <w:shd w:val="clear" w:color="auto" w:fill="FFFFFF"/>
        </w:rPr>
        <w:t xml:space="preserve"> </w:t>
      </w:r>
      <w:r w:rsidR="0068720A">
        <w:rPr>
          <w:color w:val="000000"/>
          <w:shd w:val="clear" w:color="auto" w:fill="FFFFFF"/>
        </w:rPr>
        <w:t>and c</w:t>
      </w:r>
      <w:r w:rsidR="00CE4D08" w:rsidRPr="00CE4D08">
        <w:rPr>
          <w:color w:val="000000"/>
          <w:shd w:val="clear" w:color="auto" w:fill="FFFFFF"/>
        </w:rPr>
        <w:t xml:space="preserve">ritical </w:t>
      </w:r>
      <w:r w:rsidR="0068720A">
        <w:rPr>
          <w:color w:val="000000"/>
          <w:shd w:val="clear" w:color="auto" w:fill="FFFFFF"/>
        </w:rPr>
        <w:t xml:space="preserve">penal </w:t>
      </w:r>
      <w:r w:rsidR="00CE4D08" w:rsidRPr="00CE4D08">
        <w:rPr>
          <w:color w:val="000000"/>
          <w:shd w:val="clear" w:color="auto" w:fill="FFFFFF"/>
        </w:rPr>
        <w:t xml:space="preserve">abolition journal dedicated to promoting transformative justice. TJJ is organized and edited by a radical critical grass-roots collective of activist-scholars, community organizers, and current and former prisoners from around the world. TJJ was influenced out of conversations at the International Conference on Penal Abolition ICOPA in 2010. As a scholar-activist journal, TJJ was developed out of scholarly and community dialogues around promoting a decolonizing </w:t>
      </w:r>
      <w:r w:rsidR="00CD3F07">
        <w:rPr>
          <w:color w:val="000000"/>
          <w:shd w:val="clear" w:color="auto" w:fill="FFFFFF"/>
        </w:rPr>
        <w:t>and anarchist</w:t>
      </w:r>
      <w:r w:rsidR="00CE4D08" w:rsidRPr="00CE4D08">
        <w:rPr>
          <w:color w:val="000000"/>
          <w:shd w:val="clear" w:color="auto" w:fill="FFFFFF"/>
        </w:rPr>
        <w:t xml:space="preserve"> criminology social justice </w:t>
      </w:r>
      <w:r w:rsidR="00CD3F07">
        <w:rPr>
          <w:color w:val="000000"/>
          <w:shd w:val="clear" w:color="auto" w:fill="FFFFFF"/>
        </w:rPr>
        <w:t>penal</w:t>
      </w:r>
      <w:r w:rsidR="00CE4D08" w:rsidRPr="00CE4D08">
        <w:rPr>
          <w:color w:val="000000"/>
          <w:shd w:val="clear" w:color="auto" w:fill="FFFFFF"/>
        </w:rPr>
        <w:t xml:space="preserve"> abolition community-based alternatives to both the retributive, punitive</w:t>
      </w:r>
      <w:r w:rsidR="00CD3F07">
        <w:rPr>
          <w:color w:val="000000"/>
          <w:shd w:val="clear" w:color="auto" w:fill="FFFFFF"/>
        </w:rPr>
        <w:t xml:space="preserve">, </w:t>
      </w:r>
      <w:r w:rsidR="00CE4D08" w:rsidRPr="00CE4D08">
        <w:rPr>
          <w:color w:val="000000"/>
          <w:shd w:val="clear" w:color="auto" w:fill="FFFFFF"/>
        </w:rPr>
        <w:t>and utilitarian</w:t>
      </w:r>
      <w:r w:rsidR="00CD3F07">
        <w:rPr>
          <w:color w:val="000000"/>
          <w:shd w:val="clear" w:color="auto" w:fill="FFFFFF"/>
        </w:rPr>
        <w:t xml:space="preserve"> justice</w:t>
      </w:r>
      <w:r w:rsidR="00CE4D08" w:rsidRPr="00CE4D08">
        <w:rPr>
          <w:color w:val="000000"/>
          <w:shd w:val="clear" w:color="auto" w:fill="FFFFFF"/>
        </w:rPr>
        <w:t xml:space="preserve"> models used by most colonial criminal justice systems, which victimize offenders and re-victimize survivors of offenses, while promoting profits over people and corporate interests over community interests. The current punitive criminal justice system takes control, responsibility, healing, and accountability away from victims and offenders and instead gives them a powerless and victimizing experience. Transformative justice, a decolonizing and anti-oppression approach, however, views conflict not from the lens of the criminal justice system, but from the community; as such, those involved in the conflict are seen as individuals rather than victims or offenders. Moreover, transformative justice </w:t>
      </w:r>
      <w:r w:rsidR="00CD3F07">
        <w:rPr>
          <w:color w:val="000000"/>
          <w:shd w:val="clear" w:color="auto" w:fill="FFFFFF"/>
        </w:rPr>
        <w:t>works to dismantle</w:t>
      </w:r>
      <w:r w:rsidR="00CE4D08" w:rsidRPr="00CE4D08">
        <w:rPr>
          <w:color w:val="000000"/>
          <w:shd w:val="clear" w:color="auto" w:fill="FFFFFF"/>
        </w:rPr>
        <w:t xml:space="preserve"> oppression by systems of domination, such as racism, sexism, homophobia, ageism, elitism, statism, classism, transphobia, ecocide, speciesism, and ableism within all domestic, interpersonal, global, and community conflicts that foster theories such as, but not limited to eugenics, capitalism, and colonialism. In short, transformative justice is restorative justice plus social justice. Transformative justice expands the social justice model, which challenges and identifies injustices, in order to create organized processes of addressing and ending those injustices</w:t>
      </w:r>
      <w:r w:rsidR="0068720A">
        <w:rPr>
          <w:color w:val="000000"/>
          <w:shd w:val="clear" w:color="auto" w:fill="FFFFFF"/>
        </w:rPr>
        <w:t xml:space="preserve"> and providing space and place for marginalized voices</w:t>
      </w:r>
      <w:r w:rsidR="00CE4D08" w:rsidRPr="00CE4D08">
        <w:rPr>
          <w:color w:val="000000"/>
          <w:shd w:val="clear" w:color="auto" w:fill="FFFFFF"/>
        </w:rPr>
        <w:t xml:space="preserve">. Transformative justice also builds off the principles of, anarchism, decolonizing, prison abolition, healing justice, Quakerism, liberation, revolutionary social justice resistance movements, First Nations in Canada, and restorative justice in order to </w:t>
      </w:r>
      <w:r w:rsidR="0068720A">
        <w:rPr>
          <w:color w:val="000000"/>
          <w:shd w:val="clear" w:color="auto" w:fill="FFFFFF"/>
        </w:rPr>
        <w:t>dismantle</w:t>
      </w:r>
      <w:r w:rsidR="00CE4D08" w:rsidRPr="00CE4D08">
        <w:rPr>
          <w:color w:val="000000"/>
          <w:shd w:val="clear" w:color="auto" w:fill="FFFFFF"/>
        </w:rPr>
        <w:t xml:space="preserve"> oppression, repression, suppression, and domination.</w:t>
      </w:r>
    </w:p>
    <w:p w14:paraId="49F24361" w14:textId="3A7062CA" w:rsidR="008D45ED" w:rsidRPr="00D56627" w:rsidRDefault="008D45ED" w:rsidP="00D56627">
      <w:pPr>
        <w:pStyle w:val="NormalWeb"/>
        <w:spacing w:before="0" w:beforeAutospacing="0" w:after="0" w:afterAutospacing="0"/>
        <w:jc w:val="both"/>
      </w:pPr>
    </w:p>
    <w:p w14:paraId="6E0FC444" w14:textId="77777777" w:rsidR="008D45ED" w:rsidRPr="00D56627" w:rsidRDefault="008D45ED" w:rsidP="00D56627">
      <w:pPr>
        <w:pStyle w:val="NormalWeb"/>
        <w:spacing w:before="0" w:beforeAutospacing="0" w:after="0" w:afterAutospacing="0"/>
        <w:jc w:val="both"/>
      </w:pPr>
    </w:p>
    <w:p w14:paraId="6DE95159" w14:textId="77777777" w:rsidR="008D45ED" w:rsidRPr="00D56627" w:rsidRDefault="008D45ED" w:rsidP="00D56627">
      <w:pPr>
        <w:pStyle w:val="NormalWeb"/>
        <w:spacing w:before="0" w:beforeAutospacing="0" w:after="0" w:afterAutospacing="0"/>
        <w:jc w:val="center"/>
        <w:rPr>
          <w:b/>
        </w:rPr>
      </w:pPr>
      <w:r w:rsidRPr="00D56627">
        <w:rPr>
          <w:b/>
        </w:rPr>
        <w:t>LOCATION</w:t>
      </w:r>
    </w:p>
    <w:p w14:paraId="2AE2ABDC" w14:textId="77777777" w:rsidR="008D45ED" w:rsidRPr="00D56627" w:rsidRDefault="008D45ED" w:rsidP="00D56627">
      <w:pPr>
        <w:pStyle w:val="NormalWeb"/>
        <w:spacing w:before="0" w:beforeAutospacing="0" w:after="0" w:afterAutospacing="0"/>
        <w:jc w:val="both"/>
      </w:pPr>
    </w:p>
    <w:p w14:paraId="54E7D962" w14:textId="6B97642C" w:rsidR="008D45ED" w:rsidRPr="00D56627" w:rsidRDefault="008D45ED" w:rsidP="00D56627">
      <w:pPr>
        <w:pStyle w:val="NormalWeb"/>
        <w:spacing w:before="0" w:beforeAutospacing="0" w:after="0" w:afterAutospacing="0"/>
        <w:jc w:val="both"/>
      </w:pPr>
      <w:r w:rsidRPr="00D56627">
        <w:t xml:space="preserve">The Transformative </w:t>
      </w:r>
      <w:r w:rsidR="001D240A">
        <w:t xml:space="preserve">Justice Journal </w:t>
      </w:r>
      <w:proofErr w:type="gramStart"/>
      <w:r w:rsidR="001D240A">
        <w:t xml:space="preserve">is located </w:t>
      </w:r>
      <w:r w:rsidR="0068720A">
        <w:t>in</w:t>
      </w:r>
      <w:proofErr w:type="gramEnd"/>
      <w:r w:rsidR="0068720A">
        <w:t xml:space="preserve"> the Department of Criminal Justice</w:t>
      </w:r>
      <w:r w:rsidRPr="00D56627">
        <w:t xml:space="preserve"> at Salt Lake Community College.</w:t>
      </w:r>
    </w:p>
    <w:p w14:paraId="5D8B62DC" w14:textId="13D5D04D" w:rsidR="008D45ED" w:rsidRPr="00D56627" w:rsidRDefault="008D45ED" w:rsidP="00D56627">
      <w:r w:rsidRPr="00D56627">
        <w:t>Dr. Anthony J. Nocella II</w:t>
      </w:r>
      <w:r w:rsidRPr="00D56627">
        <w:br/>
        <w:t>Managing Editor</w:t>
      </w:r>
      <w:r w:rsidRPr="00D56627">
        <w:br/>
      </w:r>
      <w:r w:rsidR="0068720A">
        <w:t>Department of Criminal Justice</w:t>
      </w:r>
      <w:r w:rsidRPr="00D56627">
        <w:br/>
        <w:t>Salt Lake Community College</w:t>
      </w:r>
      <w:r w:rsidRPr="00D56627">
        <w:br/>
        <w:t>Larry H. Miller Campus</w:t>
      </w:r>
      <w:r w:rsidRPr="00D56627">
        <w:br/>
        <w:t>Public Safety Education and Training Center</w:t>
      </w:r>
      <w:r w:rsidRPr="00D56627">
        <w:br/>
        <w:t>Office 270 D</w:t>
      </w:r>
      <w:r w:rsidRPr="00D56627">
        <w:br/>
        <w:t>410 West 9800 South</w:t>
      </w:r>
      <w:r w:rsidRPr="00D56627">
        <w:br/>
        <w:t>Sandy, Utah, USA 84070</w:t>
      </w:r>
    </w:p>
    <w:p w14:paraId="475C7F18" w14:textId="77777777" w:rsidR="00BB20CB" w:rsidRPr="00D56627" w:rsidRDefault="008D45ED" w:rsidP="00D56627">
      <w:pPr>
        <w:jc w:val="center"/>
        <w:outlineLvl w:val="0"/>
        <w:rPr>
          <w:b/>
          <w:bCs/>
          <w:kern w:val="36"/>
        </w:rPr>
      </w:pPr>
      <w:r w:rsidRPr="00D56627">
        <w:rPr>
          <w:b/>
          <w:bCs/>
          <w:kern w:val="36"/>
        </w:rPr>
        <w:br/>
      </w:r>
      <w:r w:rsidR="00BB20CB" w:rsidRPr="00D56627">
        <w:rPr>
          <w:b/>
          <w:bCs/>
          <w:kern w:val="36"/>
        </w:rPr>
        <w:t>EDITORIAL TEAM</w:t>
      </w:r>
    </w:p>
    <w:p w14:paraId="5159F5CA" w14:textId="77777777" w:rsidR="000850E1" w:rsidRDefault="00BB20CB" w:rsidP="000850E1">
      <w:r w:rsidRPr="00D56627">
        <w:rPr>
          <w:b/>
          <w:bCs/>
        </w:rPr>
        <w:t>Editor</w:t>
      </w:r>
      <w:r w:rsidR="0047238A">
        <w:rPr>
          <w:b/>
          <w:bCs/>
        </w:rPr>
        <w:t>-In-Chief</w:t>
      </w:r>
    </w:p>
    <w:p w14:paraId="228BE65F" w14:textId="77777777" w:rsidR="000850E1" w:rsidRPr="000850E1" w:rsidRDefault="00B104BF" w:rsidP="000850E1">
      <w:pPr>
        <w:pStyle w:val="ListParagraph"/>
        <w:numPr>
          <w:ilvl w:val="0"/>
          <w:numId w:val="36"/>
        </w:numPr>
      </w:pPr>
      <w:r w:rsidRPr="000850E1">
        <w:rPr>
          <w:color w:val="000000"/>
        </w:rPr>
        <w:t xml:space="preserve">Lucas Alan </w:t>
      </w:r>
      <w:proofErr w:type="spellStart"/>
      <w:r w:rsidRPr="000850E1">
        <w:rPr>
          <w:color w:val="000000"/>
        </w:rPr>
        <w:t>Dietsche</w:t>
      </w:r>
      <w:proofErr w:type="spellEnd"/>
      <w:r w:rsidR="000850E1">
        <w:rPr>
          <w:color w:val="000000"/>
        </w:rPr>
        <w:t xml:space="preserve"> </w:t>
      </w:r>
    </w:p>
    <w:p w14:paraId="7668C116" w14:textId="77777777" w:rsidR="000850E1" w:rsidRDefault="00B104BF" w:rsidP="000850E1">
      <w:pPr>
        <w:pStyle w:val="ListParagraph"/>
        <w:rPr>
          <w:color w:val="000000"/>
        </w:rPr>
      </w:pPr>
      <w:r w:rsidRPr="000850E1">
        <w:rPr>
          <w:color w:val="000000"/>
        </w:rPr>
        <w:t>University of Wisconsin-Platteville</w:t>
      </w:r>
    </w:p>
    <w:p w14:paraId="414A29AB" w14:textId="0F792B3F" w:rsidR="000850E1" w:rsidRDefault="002E1821" w:rsidP="000850E1">
      <w:pPr>
        <w:pStyle w:val="ListParagraph"/>
      </w:pPr>
      <w:hyperlink r:id="rId10" w:history="1">
        <w:r w:rsidR="000850E1" w:rsidRPr="00A14738">
          <w:rPr>
            <w:rStyle w:val="Hyperlink"/>
          </w:rPr>
          <w:t>transformativejusticejournal@gmail.com</w:t>
        </w:r>
      </w:hyperlink>
      <w:r w:rsidR="0047238A">
        <w:t xml:space="preserve"> </w:t>
      </w:r>
    </w:p>
    <w:p w14:paraId="47814678" w14:textId="77777777" w:rsidR="000850E1" w:rsidRDefault="000850E1" w:rsidP="000850E1">
      <w:pPr>
        <w:rPr>
          <w:b/>
          <w:bCs/>
        </w:rPr>
      </w:pPr>
    </w:p>
    <w:p w14:paraId="213E5FEE" w14:textId="7474FFAB" w:rsidR="000850E1" w:rsidRPr="000850E1" w:rsidRDefault="008D45ED" w:rsidP="000850E1">
      <w:r w:rsidRPr="000850E1">
        <w:rPr>
          <w:b/>
          <w:bCs/>
        </w:rPr>
        <w:t>Managing Editor</w:t>
      </w:r>
    </w:p>
    <w:p w14:paraId="6DD51598" w14:textId="4DA3D565" w:rsidR="000850E1" w:rsidRDefault="00BB20CB" w:rsidP="000850E1">
      <w:pPr>
        <w:pStyle w:val="ListParagraph"/>
        <w:numPr>
          <w:ilvl w:val="0"/>
          <w:numId w:val="36"/>
        </w:numPr>
      </w:pPr>
      <w:r w:rsidRPr="00D56627">
        <w:lastRenderedPageBreak/>
        <w:t>Dr. Anthony J. Nocella II</w:t>
      </w:r>
      <w:r w:rsidRPr="00D56627">
        <w:br/>
        <w:t>Salt Lake Community College</w:t>
      </w:r>
    </w:p>
    <w:p w14:paraId="5B7B4F02" w14:textId="77777777" w:rsidR="000850E1" w:rsidRDefault="000850E1" w:rsidP="000850E1">
      <w:pPr>
        <w:rPr>
          <w:rStyle w:val="Strong"/>
          <w:color w:val="000000"/>
        </w:rPr>
      </w:pPr>
    </w:p>
    <w:p w14:paraId="05AE1A24" w14:textId="4612D4D2" w:rsidR="003C718A" w:rsidRPr="000850E1" w:rsidRDefault="00EE38B0" w:rsidP="000850E1">
      <w:pPr>
        <w:rPr>
          <w:rStyle w:val="Strong"/>
          <w:b w:val="0"/>
          <w:bCs w:val="0"/>
        </w:rPr>
      </w:pPr>
      <w:r w:rsidRPr="000850E1">
        <w:rPr>
          <w:rStyle w:val="Strong"/>
          <w:color w:val="000000"/>
        </w:rPr>
        <w:t>Associate Editors</w:t>
      </w:r>
    </w:p>
    <w:p w14:paraId="3B4B851A" w14:textId="4F7CB013" w:rsidR="00CE4D08" w:rsidRPr="00CE4D08" w:rsidRDefault="00EE38B0" w:rsidP="00567EDC">
      <w:pPr>
        <w:pStyle w:val="NormalWeb"/>
        <w:numPr>
          <w:ilvl w:val="0"/>
          <w:numId w:val="24"/>
        </w:numPr>
        <w:shd w:val="clear" w:color="auto" w:fill="FFFFFF"/>
        <w:spacing w:before="0" w:beforeAutospacing="0" w:after="0" w:afterAutospacing="0"/>
        <w:contextualSpacing/>
        <w:rPr>
          <w:color w:val="000000"/>
        </w:rPr>
      </w:pPr>
      <w:r w:rsidRPr="003C718A">
        <w:rPr>
          <w:color w:val="000000"/>
        </w:rPr>
        <w:t>Dr. Jason Campbell</w:t>
      </w:r>
      <w:r w:rsidR="00CE4D08">
        <w:rPr>
          <w:color w:val="000000"/>
        </w:rPr>
        <w:br/>
      </w:r>
      <w:r w:rsidRPr="00CE4D08">
        <w:rPr>
          <w:color w:val="000000"/>
        </w:rPr>
        <w:t>Nova Southeastern University</w:t>
      </w:r>
    </w:p>
    <w:p w14:paraId="638288D4" w14:textId="77777777" w:rsidR="00CE4D08" w:rsidRDefault="00EE38B0" w:rsidP="00DC5334">
      <w:pPr>
        <w:pStyle w:val="NormalWeb"/>
        <w:numPr>
          <w:ilvl w:val="0"/>
          <w:numId w:val="24"/>
        </w:numPr>
        <w:shd w:val="clear" w:color="auto" w:fill="FFFFFF"/>
        <w:spacing w:before="0" w:beforeAutospacing="0" w:after="0" w:afterAutospacing="0"/>
        <w:contextualSpacing/>
        <w:rPr>
          <w:color w:val="000000"/>
        </w:rPr>
      </w:pPr>
      <w:r w:rsidRPr="00CE4D08">
        <w:rPr>
          <w:color w:val="000000"/>
        </w:rPr>
        <w:t>Dr. Nancy Heitzeg</w:t>
      </w:r>
      <w:r w:rsidR="00CE4D08">
        <w:rPr>
          <w:color w:val="000000"/>
        </w:rPr>
        <w:t xml:space="preserve"> </w:t>
      </w:r>
      <w:r w:rsidR="00CE4D08">
        <w:rPr>
          <w:color w:val="000000"/>
        </w:rPr>
        <w:br/>
      </w:r>
      <w:r w:rsidRPr="00CE4D08">
        <w:rPr>
          <w:color w:val="000000"/>
        </w:rPr>
        <w:t>St. Catherine University</w:t>
      </w:r>
    </w:p>
    <w:p w14:paraId="200BFB4A" w14:textId="77777777" w:rsidR="00DC5334" w:rsidRDefault="00EE38B0" w:rsidP="00DC5334">
      <w:pPr>
        <w:pStyle w:val="NormalWeb"/>
        <w:numPr>
          <w:ilvl w:val="0"/>
          <w:numId w:val="24"/>
        </w:numPr>
        <w:shd w:val="clear" w:color="auto" w:fill="FFFFFF"/>
        <w:spacing w:before="0" w:beforeAutospacing="0" w:after="0" w:afterAutospacing="0"/>
        <w:contextualSpacing/>
        <w:rPr>
          <w:color w:val="000000"/>
        </w:rPr>
      </w:pPr>
      <w:r w:rsidRPr="00CE4D08">
        <w:rPr>
          <w:color w:val="000000"/>
        </w:rPr>
        <w:t>Dr. Lea Lani Kinikini</w:t>
      </w:r>
      <w:r w:rsidRPr="00CE4D08">
        <w:rPr>
          <w:color w:val="000000"/>
        </w:rPr>
        <w:br/>
        <w:t>Salt Lake Community College</w:t>
      </w:r>
    </w:p>
    <w:p w14:paraId="12D9B550" w14:textId="77777777" w:rsidR="00DC5334" w:rsidRDefault="00EE38B0" w:rsidP="00DC5334">
      <w:pPr>
        <w:pStyle w:val="NormalWeb"/>
        <w:numPr>
          <w:ilvl w:val="0"/>
          <w:numId w:val="24"/>
        </w:numPr>
        <w:shd w:val="clear" w:color="auto" w:fill="FFFFFF"/>
        <w:spacing w:before="0" w:beforeAutospacing="0" w:after="0" w:afterAutospacing="0"/>
        <w:contextualSpacing/>
        <w:rPr>
          <w:color w:val="000000"/>
        </w:rPr>
      </w:pPr>
      <w:r w:rsidRPr="003C718A">
        <w:rPr>
          <w:color w:val="000000"/>
        </w:rPr>
        <w:t>Dr. Mecke Nagel</w:t>
      </w:r>
      <w:r w:rsidRPr="003C718A">
        <w:rPr>
          <w:color w:val="000000"/>
        </w:rPr>
        <w:br/>
        <w:t>SUNY Cortland</w:t>
      </w:r>
    </w:p>
    <w:p w14:paraId="27C6A85E"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3C718A">
        <w:rPr>
          <w:color w:val="000000"/>
        </w:rPr>
        <w:t xml:space="preserve">Dr. Judah </w:t>
      </w:r>
      <w:proofErr w:type="spellStart"/>
      <w:r w:rsidRPr="003C718A">
        <w:rPr>
          <w:color w:val="000000"/>
        </w:rPr>
        <w:t>Schept</w:t>
      </w:r>
      <w:proofErr w:type="spellEnd"/>
      <w:r w:rsidRPr="003C718A">
        <w:rPr>
          <w:color w:val="000000"/>
        </w:rPr>
        <w:br/>
        <w:t>Eastern Kentucky University</w:t>
      </w:r>
    </w:p>
    <w:p w14:paraId="2A9193B8" w14:textId="77777777" w:rsidR="000850E1" w:rsidRDefault="000850E1" w:rsidP="000850E1">
      <w:pPr>
        <w:pStyle w:val="NormalWeb"/>
        <w:shd w:val="clear" w:color="auto" w:fill="FFFFFF"/>
        <w:spacing w:before="0" w:beforeAutospacing="0" w:after="0" w:afterAutospacing="0"/>
        <w:contextualSpacing/>
        <w:rPr>
          <w:rStyle w:val="Strong"/>
          <w:color w:val="000000"/>
        </w:rPr>
      </w:pPr>
    </w:p>
    <w:p w14:paraId="753545B1" w14:textId="17BF8D04" w:rsidR="000850E1" w:rsidRDefault="00EE38B0" w:rsidP="000850E1">
      <w:pPr>
        <w:pStyle w:val="NormalWeb"/>
        <w:shd w:val="clear" w:color="auto" w:fill="FFFFFF"/>
        <w:spacing w:before="0" w:beforeAutospacing="0" w:after="0" w:afterAutospacing="0"/>
        <w:contextualSpacing/>
        <w:rPr>
          <w:rStyle w:val="Strong"/>
          <w:b w:val="0"/>
          <w:bCs w:val="0"/>
          <w:color w:val="000000"/>
        </w:rPr>
      </w:pPr>
      <w:r w:rsidRPr="000850E1">
        <w:rPr>
          <w:rStyle w:val="Strong"/>
          <w:color w:val="000000"/>
        </w:rPr>
        <w:t>Incarcerated People Liaison</w:t>
      </w:r>
    </w:p>
    <w:p w14:paraId="15B72834" w14:textId="77777777" w:rsidR="000850E1" w:rsidRDefault="00B104BF"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Aubrey Lommel</w:t>
      </w:r>
    </w:p>
    <w:p w14:paraId="1C96934B" w14:textId="77777777" w:rsidR="000850E1" w:rsidRDefault="00B104BF" w:rsidP="000850E1">
      <w:pPr>
        <w:pStyle w:val="NormalWeb"/>
        <w:shd w:val="clear" w:color="auto" w:fill="FFFFFF"/>
        <w:spacing w:before="0" w:beforeAutospacing="0" w:after="0" w:afterAutospacing="0"/>
        <w:ind w:left="720"/>
        <w:contextualSpacing/>
        <w:rPr>
          <w:color w:val="000000"/>
        </w:rPr>
      </w:pPr>
      <w:r w:rsidRPr="000850E1">
        <w:rPr>
          <w:color w:val="000000"/>
        </w:rPr>
        <w:t xml:space="preserve">University of Pennsylvania </w:t>
      </w:r>
    </w:p>
    <w:p w14:paraId="6FE5C623" w14:textId="5830F049" w:rsidR="000850E1" w:rsidRDefault="002E1821" w:rsidP="000850E1">
      <w:pPr>
        <w:pStyle w:val="NormalWeb"/>
        <w:shd w:val="clear" w:color="auto" w:fill="FFFFFF"/>
        <w:spacing w:before="0" w:beforeAutospacing="0" w:after="0" w:afterAutospacing="0"/>
        <w:ind w:left="720"/>
        <w:contextualSpacing/>
        <w:rPr>
          <w:color w:val="000000"/>
        </w:rPr>
      </w:pPr>
      <w:hyperlink r:id="rId11" w:history="1">
        <w:r w:rsidR="000850E1" w:rsidRPr="00A14738">
          <w:rPr>
            <w:rStyle w:val="Hyperlink"/>
          </w:rPr>
          <w:t>amlommel@gmail.com</w:t>
        </w:r>
      </w:hyperlink>
    </w:p>
    <w:p w14:paraId="5E086BA3" w14:textId="77777777" w:rsidR="000850E1" w:rsidRDefault="000850E1" w:rsidP="000850E1">
      <w:pPr>
        <w:pStyle w:val="NormalWeb"/>
        <w:shd w:val="clear" w:color="auto" w:fill="FFFFFF"/>
        <w:spacing w:before="0" w:beforeAutospacing="0" w:after="0" w:afterAutospacing="0"/>
        <w:contextualSpacing/>
        <w:rPr>
          <w:color w:val="000000"/>
        </w:rPr>
      </w:pPr>
    </w:p>
    <w:p w14:paraId="4D71066F" w14:textId="5CEF2918" w:rsidR="000850E1" w:rsidRPr="000850E1" w:rsidRDefault="00EE38B0" w:rsidP="000850E1">
      <w:pPr>
        <w:pStyle w:val="NormalWeb"/>
        <w:shd w:val="clear" w:color="auto" w:fill="FFFFFF"/>
        <w:spacing w:before="0" w:beforeAutospacing="0" w:after="0" w:afterAutospacing="0"/>
        <w:contextualSpacing/>
        <w:rPr>
          <w:rStyle w:val="Strong"/>
          <w:b w:val="0"/>
          <w:bCs w:val="0"/>
          <w:color w:val="000000"/>
        </w:rPr>
      </w:pPr>
      <w:r w:rsidRPr="000850E1">
        <w:rPr>
          <w:rStyle w:val="Strong"/>
          <w:color w:val="000000"/>
        </w:rPr>
        <w:t>Book Reviewers</w:t>
      </w:r>
    </w:p>
    <w:p w14:paraId="0EDB593E"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 xml:space="preserve">Dr. Ben </w:t>
      </w:r>
      <w:proofErr w:type="spellStart"/>
      <w:r w:rsidRPr="000850E1">
        <w:rPr>
          <w:color w:val="000000"/>
        </w:rPr>
        <w:t>Brucato</w:t>
      </w:r>
      <w:proofErr w:type="spellEnd"/>
      <w:r w:rsidRPr="000850E1">
        <w:rPr>
          <w:color w:val="000000"/>
        </w:rPr>
        <w:br/>
        <w:t>Rhode Island College</w:t>
      </w:r>
    </w:p>
    <w:p w14:paraId="5E220F2D"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 xml:space="preserve">Mark </w:t>
      </w:r>
      <w:proofErr w:type="spellStart"/>
      <w:r w:rsidRPr="000850E1">
        <w:rPr>
          <w:color w:val="000000"/>
        </w:rPr>
        <w:t>Lafrenz</w:t>
      </w:r>
      <w:proofErr w:type="spellEnd"/>
      <w:r w:rsidRPr="000850E1">
        <w:rPr>
          <w:color w:val="000000"/>
        </w:rPr>
        <w:br/>
        <w:t>University of Buffalo</w:t>
      </w:r>
    </w:p>
    <w:p w14:paraId="18D51F23" w14:textId="77777777" w:rsidR="000850E1" w:rsidRDefault="000850E1" w:rsidP="000850E1">
      <w:pPr>
        <w:pStyle w:val="NormalWeb"/>
        <w:shd w:val="clear" w:color="auto" w:fill="FFFFFF"/>
        <w:spacing w:before="0" w:beforeAutospacing="0" w:after="0" w:afterAutospacing="0"/>
        <w:contextualSpacing/>
        <w:rPr>
          <w:color w:val="000000"/>
        </w:rPr>
      </w:pPr>
    </w:p>
    <w:p w14:paraId="2883F071" w14:textId="5BAD0CE9" w:rsidR="000850E1" w:rsidRPr="000850E1" w:rsidRDefault="00EE38B0" w:rsidP="000850E1">
      <w:pPr>
        <w:pStyle w:val="NormalWeb"/>
        <w:shd w:val="clear" w:color="auto" w:fill="FFFFFF"/>
        <w:spacing w:before="0" w:beforeAutospacing="0" w:after="0" w:afterAutospacing="0"/>
        <w:contextualSpacing/>
        <w:rPr>
          <w:rStyle w:val="Strong"/>
          <w:b w:val="0"/>
          <w:bCs w:val="0"/>
          <w:color w:val="000000"/>
        </w:rPr>
      </w:pPr>
      <w:r w:rsidRPr="000850E1">
        <w:rPr>
          <w:rStyle w:val="Strong"/>
          <w:color w:val="000000"/>
        </w:rPr>
        <w:t>Article Reviewers</w:t>
      </w:r>
    </w:p>
    <w:p w14:paraId="464BD938"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Dean Adams</w:t>
      </w:r>
      <w:r w:rsidRPr="000850E1">
        <w:rPr>
          <w:color w:val="000000"/>
        </w:rPr>
        <w:br/>
        <w:t>University of Illinois, Chicag</w:t>
      </w:r>
      <w:r w:rsidR="000850E1">
        <w:rPr>
          <w:color w:val="000000"/>
        </w:rPr>
        <w:t>o</w:t>
      </w:r>
    </w:p>
    <w:p w14:paraId="781AAD91"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Rose M. Brewer</w:t>
      </w:r>
      <w:r w:rsidRPr="000850E1">
        <w:rPr>
          <w:color w:val="000000"/>
        </w:rPr>
        <w:br/>
        <w:t>Unive</w:t>
      </w:r>
      <w:r w:rsidR="003C718A" w:rsidRPr="000850E1">
        <w:rPr>
          <w:color w:val="000000"/>
        </w:rPr>
        <w:t>r</w:t>
      </w:r>
      <w:r w:rsidRPr="000850E1">
        <w:rPr>
          <w:color w:val="000000"/>
        </w:rPr>
        <w:t>sity of Minnesota</w:t>
      </w:r>
    </w:p>
    <w:p w14:paraId="1A9766D6"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John P. Broome</w:t>
      </w:r>
      <w:r w:rsidRPr="000850E1">
        <w:rPr>
          <w:color w:val="000000"/>
        </w:rPr>
        <w:br/>
        <w:t>University of Mary Washington</w:t>
      </w:r>
    </w:p>
    <w:p w14:paraId="2296D68D"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proofErr w:type="spellStart"/>
      <w:r w:rsidRPr="000850E1">
        <w:rPr>
          <w:color w:val="000000"/>
        </w:rPr>
        <w:t>MayKela</w:t>
      </w:r>
      <w:proofErr w:type="spellEnd"/>
      <w:r w:rsidRPr="000850E1">
        <w:rPr>
          <w:color w:val="000000"/>
        </w:rPr>
        <w:t xml:space="preserve"> </w:t>
      </w:r>
      <w:proofErr w:type="spellStart"/>
      <w:r w:rsidRPr="000850E1">
        <w:rPr>
          <w:color w:val="000000"/>
        </w:rPr>
        <w:t>Breeye</w:t>
      </w:r>
      <w:proofErr w:type="spellEnd"/>
      <w:r w:rsidRPr="000850E1">
        <w:rPr>
          <w:color w:val="000000"/>
        </w:rPr>
        <w:t xml:space="preserve"> Cox</w:t>
      </w:r>
      <w:r w:rsidRPr="000850E1">
        <w:rPr>
          <w:color w:val="000000"/>
        </w:rPr>
        <w:br/>
        <w:t>Journey of Hope</w:t>
      </w:r>
    </w:p>
    <w:p w14:paraId="00C471DF"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Michael J. Coyle</w:t>
      </w:r>
      <w:r w:rsidRPr="000850E1">
        <w:rPr>
          <w:color w:val="000000"/>
        </w:rPr>
        <w:br/>
        <w:t>California State University, Chic</w:t>
      </w:r>
      <w:r w:rsidR="003C718A" w:rsidRPr="000850E1">
        <w:rPr>
          <w:color w:val="000000"/>
        </w:rPr>
        <w:t>o</w:t>
      </w:r>
    </w:p>
    <w:p w14:paraId="519DDF2C"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 xml:space="preserve">Paulette </w:t>
      </w:r>
      <w:proofErr w:type="spellStart"/>
      <w:r w:rsidRPr="000850E1">
        <w:rPr>
          <w:color w:val="000000"/>
        </w:rPr>
        <w:t>D’auteuil</w:t>
      </w:r>
      <w:proofErr w:type="spellEnd"/>
      <w:r w:rsidRPr="000850E1">
        <w:rPr>
          <w:color w:val="000000"/>
        </w:rPr>
        <w:br/>
        <w:t>International Leonard Peltier Defense Committee and Jericho Movement</w:t>
      </w:r>
    </w:p>
    <w:p w14:paraId="07801C08"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Siobhan DeJesus</w:t>
      </w:r>
      <w:r w:rsidRPr="000850E1">
        <w:rPr>
          <w:color w:val="000000"/>
        </w:rPr>
        <w:br/>
        <w:t>Buffalo Anti-Racism Coalition</w:t>
      </w:r>
    </w:p>
    <w:p w14:paraId="325B0EB8" w14:textId="77777777" w:rsidR="000850E1" w:rsidRP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lang w:val="es-ES"/>
        </w:rPr>
        <w:t xml:space="preserve">Dr. Jason Del </w:t>
      </w:r>
      <w:proofErr w:type="spellStart"/>
      <w:r w:rsidRPr="000850E1">
        <w:rPr>
          <w:color w:val="000000"/>
          <w:lang w:val="es-ES"/>
        </w:rPr>
        <w:t>Gandio</w:t>
      </w:r>
      <w:proofErr w:type="spellEnd"/>
      <w:r w:rsidRPr="000850E1">
        <w:rPr>
          <w:color w:val="000000"/>
          <w:lang w:val="es-ES"/>
        </w:rPr>
        <w:br/>
        <w:t xml:space="preserve">Temple </w:t>
      </w:r>
      <w:proofErr w:type="spellStart"/>
      <w:r w:rsidRPr="000850E1">
        <w:rPr>
          <w:color w:val="000000"/>
          <w:lang w:val="es-ES"/>
        </w:rPr>
        <w:t>University</w:t>
      </w:r>
      <w:proofErr w:type="spellEnd"/>
    </w:p>
    <w:p w14:paraId="6F7119CB" w14:textId="77777777" w:rsidR="000850E1" w:rsidRP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lang w:val="de-DE"/>
        </w:rPr>
        <w:t>Dr. Máel Embser-Herbert</w:t>
      </w:r>
      <w:r w:rsidRPr="000850E1">
        <w:rPr>
          <w:color w:val="000000"/>
          <w:lang w:val="de-DE"/>
        </w:rPr>
        <w:br/>
        <w:t>Hamline University</w:t>
      </w:r>
    </w:p>
    <w:p w14:paraId="34C44141"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 xml:space="preserve">Dr. Andrej </w:t>
      </w:r>
      <w:proofErr w:type="spellStart"/>
      <w:r w:rsidRPr="000850E1">
        <w:rPr>
          <w:color w:val="000000"/>
        </w:rPr>
        <w:t>Grubacic</w:t>
      </w:r>
      <w:proofErr w:type="spellEnd"/>
      <w:r w:rsidRPr="000850E1">
        <w:rPr>
          <w:color w:val="000000"/>
        </w:rPr>
        <w:br/>
        <w:t>California Institute of Integral Studies</w:t>
      </w:r>
    </w:p>
    <w:p w14:paraId="71C6B0C3"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Jordan Halliday</w:t>
      </w:r>
    </w:p>
    <w:p w14:paraId="3E6D7D40"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Daniel White Hodge</w:t>
      </w:r>
      <w:r w:rsidRPr="000850E1">
        <w:rPr>
          <w:color w:val="000000"/>
        </w:rPr>
        <w:br/>
        <w:t>North Park University</w:t>
      </w:r>
    </w:p>
    <w:p w14:paraId="047BF911"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lastRenderedPageBreak/>
        <w:t>Matthew Holman</w:t>
      </w:r>
      <w:r w:rsidRPr="000850E1">
        <w:rPr>
          <w:color w:val="000000"/>
        </w:rPr>
        <w:br/>
        <w:t>Utah Reintegration Project</w:t>
      </w:r>
    </w:p>
    <w:p w14:paraId="1BF18342"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Daphne Jackson</w:t>
      </w:r>
      <w:r w:rsidRPr="000850E1">
        <w:rPr>
          <w:color w:val="000000"/>
        </w:rPr>
        <w:br/>
        <w:t>Struggle for African Liberation</w:t>
      </w:r>
    </w:p>
    <w:p w14:paraId="6C70AE9D"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proofErr w:type="spellStart"/>
      <w:r w:rsidRPr="000850E1">
        <w:rPr>
          <w:color w:val="000000"/>
        </w:rPr>
        <w:t>Zhandarka</w:t>
      </w:r>
      <w:proofErr w:type="spellEnd"/>
      <w:r w:rsidRPr="000850E1">
        <w:rPr>
          <w:color w:val="000000"/>
        </w:rPr>
        <w:t xml:space="preserve"> </w:t>
      </w:r>
      <w:proofErr w:type="spellStart"/>
      <w:r w:rsidRPr="000850E1">
        <w:rPr>
          <w:color w:val="000000"/>
        </w:rPr>
        <w:t>Kurti</w:t>
      </w:r>
      <w:proofErr w:type="spellEnd"/>
      <w:r w:rsidRPr="000850E1">
        <w:rPr>
          <w:color w:val="000000"/>
        </w:rPr>
        <w:br/>
        <w:t>The University of Tennessee, Knoxville</w:t>
      </w:r>
    </w:p>
    <w:p w14:paraId="77A43B45"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Kati Lewis</w:t>
      </w:r>
      <w:r w:rsidRPr="000850E1">
        <w:rPr>
          <w:color w:val="000000"/>
        </w:rPr>
        <w:br/>
        <w:t>Salt Lake Community College</w:t>
      </w:r>
    </w:p>
    <w:p w14:paraId="5EF7E10E"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Catherine Mendonca</w:t>
      </w:r>
      <w:r w:rsidRPr="000850E1">
        <w:rPr>
          <w:color w:val="000000"/>
        </w:rPr>
        <w:br/>
        <w:t>San Diego Tenants Union</w:t>
      </w:r>
    </w:p>
    <w:p w14:paraId="58D3ADAB"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Alisha Page</w:t>
      </w:r>
      <w:r w:rsidRPr="000850E1">
        <w:rPr>
          <w:color w:val="000000"/>
        </w:rPr>
        <w:br/>
        <w:t xml:space="preserve">Save the </w:t>
      </w:r>
      <w:proofErr w:type="gramStart"/>
      <w:r w:rsidRPr="000850E1">
        <w:rPr>
          <w:color w:val="000000"/>
        </w:rPr>
        <w:t>Kids</w:t>
      </w:r>
      <w:proofErr w:type="gramEnd"/>
    </w:p>
    <w:p w14:paraId="24360B46"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Priya Parmar</w:t>
      </w:r>
      <w:r w:rsidRPr="000850E1">
        <w:rPr>
          <w:color w:val="000000"/>
        </w:rPr>
        <w:br/>
        <w:t>CUNY Brooklyn</w:t>
      </w:r>
    </w:p>
    <w:p w14:paraId="28BC069D"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Sean Parson</w:t>
      </w:r>
      <w:r w:rsidRPr="000850E1">
        <w:rPr>
          <w:color w:val="000000"/>
        </w:rPr>
        <w:br/>
        <w:t>Northern Arizona University</w:t>
      </w:r>
    </w:p>
    <w:p w14:paraId="4F27DED4"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Dylan Rodriguez</w:t>
      </w:r>
      <w:r w:rsidRPr="000850E1">
        <w:rPr>
          <w:color w:val="000000"/>
        </w:rPr>
        <w:br/>
        <w:t>University of California, Riverside</w:t>
      </w:r>
    </w:p>
    <w:p w14:paraId="0F3AE665" w14:textId="77777777" w:rsidR="000850E1" w:rsidRPr="000850E1" w:rsidRDefault="00EE38B0" w:rsidP="000850E1">
      <w:pPr>
        <w:pStyle w:val="NormalWeb"/>
        <w:numPr>
          <w:ilvl w:val="0"/>
          <w:numId w:val="24"/>
        </w:numPr>
        <w:shd w:val="clear" w:color="auto" w:fill="FFFFFF"/>
        <w:spacing w:before="0" w:beforeAutospacing="0" w:after="0" w:afterAutospacing="0"/>
        <w:contextualSpacing/>
        <w:rPr>
          <w:color w:val="000000"/>
        </w:rPr>
      </w:pPr>
      <w:proofErr w:type="spellStart"/>
      <w:r w:rsidRPr="000850E1">
        <w:rPr>
          <w:color w:val="000000"/>
          <w:lang w:val="es-ES"/>
        </w:rPr>
        <w:t>Zakiya</w:t>
      </w:r>
      <w:proofErr w:type="spellEnd"/>
      <w:r w:rsidRPr="000850E1">
        <w:rPr>
          <w:color w:val="000000"/>
          <w:lang w:val="es-ES"/>
        </w:rPr>
        <w:t xml:space="preserve"> </w:t>
      </w:r>
      <w:proofErr w:type="spellStart"/>
      <w:r w:rsidRPr="000850E1">
        <w:rPr>
          <w:color w:val="000000"/>
          <w:lang w:val="es-ES"/>
        </w:rPr>
        <w:t>Sankara-Jabar</w:t>
      </w:r>
      <w:proofErr w:type="spellEnd"/>
      <w:r w:rsidRPr="000850E1">
        <w:rPr>
          <w:color w:val="000000"/>
          <w:lang w:val="es-ES"/>
        </w:rPr>
        <w:br/>
        <w:t xml:space="preserve">Racial </w:t>
      </w:r>
      <w:proofErr w:type="spellStart"/>
      <w:r w:rsidRPr="000850E1">
        <w:rPr>
          <w:color w:val="000000"/>
          <w:lang w:val="es-ES"/>
        </w:rPr>
        <w:t>Justice</w:t>
      </w:r>
      <w:proofErr w:type="spellEnd"/>
      <w:r w:rsidRPr="000850E1">
        <w:rPr>
          <w:color w:val="000000"/>
          <w:lang w:val="es-ES"/>
        </w:rPr>
        <w:t xml:space="preserve"> NOW</w:t>
      </w:r>
      <w:r w:rsidR="00CB4D0A" w:rsidRPr="000850E1">
        <w:rPr>
          <w:color w:val="000000"/>
          <w:lang w:val="es-ES"/>
        </w:rPr>
        <w:t>!</w:t>
      </w:r>
    </w:p>
    <w:p w14:paraId="5694B785"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Mark Seis</w:t>
      </w:r>
      <w:r w:rsidRPr="000850E1">
        <w:rPr>
          <w:color w:val="000000"/>
        </w:rPr>
        <w:br/>
        <w:t>Fort Lewis College</w:t>
      </w:r>
    </w:p>
    <w:p w14:paraId="22E003AC"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Beverly Yuen Thompson</w:t>
      </w:r>
      <w:r w:rsidRPr="000850E1">
        <w:rPr>
          <w:color w:val="000000"/>
        </w:rPr>
        <w:br/>
        <w:t>Siena College</w:t>
      </w:r>
    </w:p>
    <w:p w14:paraId="201B070B" w14:textId="06F9A92A" w:rsidR="00EE38B0"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Brian Trautman</w:t>
      </w:r>
      <w:r w:rsidRPr="000850E1">
        <w:rPr>
          <w:color w:val="000000"/>
        </w:rPr>
        <w:br/>
        <w:t>Berkshire Community College</w:t>
      </w:r>
    </w:p>
    <w:p w14:paraId="32DB7545" w14:textId="77777777" w:rsidR="000850E1" w:rsidRPr="000850E1" w:rsidRDefault="000850E1" w:rsidP="000850E1">
      <w:pPr>
        <w:pStyle w:val="NormalWeb"/>
        <w:shd w:val="clear" w:color="auto" w:fill="FFFFFF"/>
        <w:spacing w:before="0" w:beforeAutospacing="0" w:after="0" w:afterAutospacing="0"/>
        <w:ind w:left="720"/>
        <w:contextualSpacing/>
        <w:rPr>
          <w:color w:val="000000"/>
        </w:rPr>
      </w:pPr>
    </w:p>
    <w:p w14:paraId="371CEA71" w14:textId="73140307" w:rsidR="00C349D3" w:rsidRDefault="00C349D3" w:rsidP="00C349D3">
      <w:pPr>
        <w:jc w:val="center"/>
        <w:outlineLvl w:val="1"/>
        <w:rPr>
          <w:b/>
          <w:bCs/>
        </w:rPr>
      </w:pPr>
      <w:r w:rsidRPr="009361FC">
        <w:rPr>
          <w:b/>
          <w:bCs/>
        </w:rPr>
        <w:t>SUBMISSION GUIDELINES</w:t>
      </w:r>
    </w:p>
    <w:p w14:paraId="61C519B4" w14:textId="77777777" w:rsidR="00C349D3" w:rsidRPr="009361FC" w:rsidRDefault="00C349D3" w:rsidP="00C349D3">
      <w:pPr>
        <w:jc w:val="center"/>
        <w:outlineLvl w:val="1"/>
        <w:rPr>
          <w:b/>
          <w:bCs/>
        </w:rPr>
      </w:pPr>
    </w:p>
    <w:p w14:paraId="282438CE" w14:textId="03C72ED3" w:rsidR="006B6761" w:rsidRDefault="00C349D3" w:rsidP="00C349D3">
      <w:r w:rsidRPr="009361FC">
        <w:t xml:space="preserve">Please read these guidelines and then send your article, essay, review, research notes, interviews, reflections, poems, art, event summary, etc. to: </w:t>
      </w:r>
      <w:hyperlink r:id="rId12" w:history="1">
        <w:r w:rsidR="006B6761" w:rsidRPr="00A14738">
          <w:rPr>
            <w:rStyle w:val="Hyperlink"/>
          </w:rPr>
          <w:t>transformativejusticejournal@gmail.com</w:t>
        </w:r>
      </w:hyperlink>
    </w:p>
    <w:p w14:paraId="52AA135C" w14:textId="77777777" w:rsidR="00C349D3" w:rsidRPr="009361FC" w:rsidRDefault="00C349D3" w:rsidP="00C349D3"/>
    <w:p w14:paraId="6447B6B4" w14:textId="519229CF" w:rsidR="00C349D3" w:rsidRDefault="00C349D3" w:rsidP="00C349D3">
      <w:pPr>
        <w:rPr>
          <w:b/>
          <w:bCs/>
        </w:rPr>
      </w:pPr>
      <w:r w:rsidRPr="009361FC">
        <w:rPr>
          <w:b/>
          <w:bCs/>
        </w:rPr>
        <w:t>Value and Uniqueness of TJJ</w:t>
      </w:r>
    </w:p>
    <w:p w14:paraId="6F5ACF20" w14:textId="77777777" w:rsidR="00C349D3" w:rsidRPr="009361FC" w:rsidRDefault="00C349D3" w:rsidP="00C349D3"/>
    <w:p w14:paraId="2E390B62" w14:textId="77777777" w:rsidR="00C349D3" w:rsidRPr="009361FC" w:rsidRDefault="00C349D3" w:rsidP="009731C5">
      <w:pPr>
        <w:numPr>
          <w:ilvl w:val="0"/>
          <w:numId w:val="25"/>
        </w:numPr>
        <w:jc w:val="both"/>
      </w:pPr>
      <w:r w:rsidRPr="009361FC">
        <w:t>The Transformative Justice Journal was influenced in 2010 by discussions at the International Conference on Penal Abolition (ICOPA).</w:t>
      </w:r>
    </w:p>
    <w:p w14:paraId="5D7668F8" w14:textId="77777777" w:rsidR="00C349D3" w:rsidRPr="009361FC" w:rsidRDefault="00C349D3" w:rsidP="009731C5">
      <w:pPr>
        <w:numPr>
          <w:ilvl w:val="0"/>
          <w:numId w:val="25"/>
        </w:numPr>
        <w:jc w:val="both"/>
      </w:pPr>
      <w:r w:rsidRPr="009361FC">
        <w:t xml:space="preserve">The </w:t>
      </w:r>
      <w:r w:rsidRPr="009361FC">
        <w:rPr>
          <w:i/>
          <w:iCs/>
        </w:rPr>
        <w:t xml:space="preserve">Transformative Justice Journal </w:t>
      </w:r>
      <w:r w:rsidRPr="009361FC">
        <w:t>publishes rigorously peer-reviewed scholar-activist work of the highest quality.</w:t>
      </w:r>
    </w:p>
    <w:p w14:paraId="22A5DF0B" w14:textId="77777777" w:rsidR="00C349D3" w:rsidRPr="009361FC" w:rsidRDefault="00C349D3" w:rsidP="009731C5">
      <w:pPr>
        <w:numPr>
          <w:ilvl w:val="0"/>
          <w:numId w:val="25"/>
        </w:numPr>
        <w:jc w:val="both"/>
      </w:pPr>
      <w:r w:rsidRPr="009361FC">
        <w:t xml:space="preserve">The </w:t>
      </w:r>
      <w:r w:rsidRPr="009361FC">
        <w:rPr>
          <w:i/>
          <w:iCs/>
        </w:rPr>
        <w:t>Transformative Justice Journal provides the utmost respect and care during the review process.</w:t>
      </w:r>
    </w:p>
    <w:p w14:paraId="506A6084" w14:textId="77777777" w:rsidR="00C349D3" w:rsidRPr="009361FC" w:rsidRDefault="00C349D3" w:rsidP="009731C5">
      <w:pPr>
        <w:numPr>
          <w:ilvl w:val="0"/>
          <w:numId w:val="25"/>
        </w:numPr>
        <w:jc w:val="both"/>
      </w:pPr>
      <w:r w:rsidRPr="009361FC">
        <w:t>The</w:t>
      </w:r>
      <w:r w:rsidRPr="009361FC">
        <w:rPr>
          <w:i/>
          <w:iCs/>
        </w:rPr>
        <w:t xml:space="preserve"> Transformative Justice Journal</w:t>
      </w:r>
      <w:r w:rsidRPr="009361FC">
        <w:t xml:space="preserve"> is a free-to-access electronic journal.</w:t>
      </w:r>
    </w:p>
    <w:p w14:paraId="1C0598A6" w14:textId="77777777" w:rsidR="00C349D3" w:rsidRPr="009361FC" w:rsidRDefault="00C349D3" w:rsidP="009731C5">
      <w:pPr>
        <w:numPr>
          <w:ilvl w:val="0"/>
          <w:numId w:val="25"/>
        </w:numPr>
        <w:jc w:val="both"/>
      </w:pPr>
      <w:r w:rsidRPr="009361FC">
        <w:t>The</w:t>
      </w:r>
      <w:r w:rsidRPr="009361FC">
        <w:rPr>
          <w:i/>
          <w:iCs/>
        </w:rPr>
        <w:t xml:space="preserve"> Transformative Justice Journal </w:t>
      </w:r>
      <w:r w:rsidRPr="009361FC">
        <w:t>charges no fees for publication.</w:t>
      </w:r>
    </w:p>
    <w:p w14:paraId="1DBDD2FA" w14:textId="77777777" w:rsidR="00C349D3" w:rsidRPr="009361FC" w:rsidRDefault="00C349D3" w:rsidP="009731C5">
      <w:pPr>
        <w:numPr>
          <w:ilvl w:val="0"/>
          <w:numId w:val="25"/>
        </w:numPr>
        <w:jc w:val="both"/>
      </w:pPr>
      <w:r w:rsidRPr="009361FC">
        <w:t>The</w:t>
      </w:r>
      <w:r w:rsidRPr="009361FC">
        <w:rPr>
          <w:i/>
          <w:iCs/>
        </w:rPr>
        <w:t xml:space="preserve"> Transformative Justice Journal</w:t>
      </w:r>
      <w:r w:rsidRPr="009361FC">
        <w:t xml:space="preserve"> supports and encourages submissions that are excluded from mainstream journals, such as, but not limited to use photographic, video, MP3, art, poems, raps, and new media work.</w:t>
      </w:r>
    </w:p>
    <w:p w14:paraId="7CFF12B1" w14:textId="50F805DB" w:rsidR="00C349D3" w:rsidRDefault="00C349D3" w:rsidP="00284197">
      <w:pPr>
        <w:numPr>
          <w:ilvl w:val="0"/>
          <w:numId w:val="25"/>
        </w:numPr>
        <w:jc w:val="both"/>
      </w:pPr>
      <w:proofErr w:type="gramStart"/>
      <w:r w:rsidRPr="009361FC">
        <w:t>The</w:t>
      </w:r>
      <w:r w:rsidRPr="009361FC">
        <w:rPr>
          <w:i/>
          <w:iCs/>
        </w:rPr>
        <w:t xml:space="preserve"> Transformative Justice Journal</w:t>
      </w:r>
      <w:r w:rsidRPr="009361FC">
        <w:t>,</w:t>
      </w:r>
      <w:proofErr w:type="gramEnd"/>
      <w:r w:rsidRPr="009361FC">
        <w:t xml:space="preserve"> is organized and edited by a radical critical grass-roots collective of activist-scholars, community organizers, and current and former prisoners from around the world.</w:t>
      </w:r>
    </w:p>
    <w:p w14:paraId="2DF7E69A" w14:textId="77777777" w:rsidR="00C349D3" w:rsidRPr="009361FC" w:rsidRDefault="00C349D3" w:rsidP="00C349D3">
      <w:pPr>
        <w:ind w:left="720"/>
      </w:pPr>
    </w:p>
    <w:p w14:paraId="3617B768" w14:textId="77777777" w:rsidR="00C349D3" w:rsidRDefault="00C349D3" w:rsidP="00C349D3">
      <w:pPr>
        <w:rPr>
          <w:b/>
          <w:bCs/>
        </w:rPr>
      </w:pPr>
      <w:r w:rsidRPr="009361FC">
        <w:rPr>
          <w:b/>
          <w:bCs/>
        </w:rPr>
        <w:t>We Seek</w:t>
      </w:r>
    </w:p>
    <w:p w14:paraId="448C89F9" w14:textId="607CFD8B" w:rsidR="00C349D3" w:rsidRPr="009361FC" w:rsidRDefault="00C349D3" w:rsidP="00C349D3">
      <w:r w:rsidRPr="009361FC">
        <w:rPr>
          <w:b/>
          <w:bCs/>
        </w:rPr>
        <w:t xml:space="preserve"> </w:t>
      </w:r>
    </w:p>
    <w:p w14:paraId="5E95E867" w14:textId="1E5871E7" w:rsidR="00C349D3" w:rsidRPr="009361FC" w:rsidRDefault="000850E1" w:rsidP="000850E1">
      <w:pPr>
        <w:numPr>
          <w:ilvl w:val="0"/>
          <w:numId w:val="37"/>
        </w:numPr>
      </w:pPr>
      <w:r>
        <w:rPr>
          <w:b/>
          <w:bCs/>
        </w:rPr>
        <w:t>I</w:t>
      </w:r>
      <w:r w:rsidR="00C349D3" w:rsidRPr="009361FC">
        <w:rPr>
          <w:b/>
          <w:bCs/>
        </w:rPr>
        <w:t>ncarcerated writings and art</w:t>
      </w:r>
      <w:r w:rsidR="00C349D3" w:rsidRPr="009361FC">
        <w:t xml:space="preserve"> – of any length</w:t>
      </w:r>
    </w:p>
    <w:p w14:paraId="3801942E" w14:textId="6F163B86" w:rsidR="00C349D3" w:rsidRPr="009361FC" w:rsidRDefault="000850E1" w:rsidP="000850E1">
      <w:pPr>
        <w:numPr>
          <w:ilvl w:val="0"/>
          <w:numId w:val="37"/>
        </w:numPr>
      </w:pPr>
      <w:r>
        <w:rPr>
          <w:b/>
          <w:bCs/>
        </w:rPr>
        <w:lastRenderedPageBreak/>
        <w:t>R</w:t>
      </w:r>
      <w:r w:rsidR="00C349D3" w:rsidRPr="009361FC">
        <w:rPr>
          <w:b/>
          <w:bCs/>
        </w:rPr>
        <w:t xml:space="preserve">esearch articles and essays – </w:t>
      </w:r>
      <w:r w:rsidR="00C349D3" w:rsidRPr="009361FC">
        <w:t>2,000 to 10,000 words</w:t>
      </w:r>
    </w:p>
    <w:p w14:paraId="2F9E7D9B" w14:textId="6DABCEA4" w:rsidR="00C349D3" w:rsidRPr="009361FC" w:rsidRDefault="00284197" w:rsidP="000850E1">
      <w:pPr>
        <w:numPr>
          <w:ilvl w:val="0"/>
          <w:numId w:val="37"/>
        </w:numPr>
      </w:pPr>
      <w:r>
        <w:rPr>
          <w:b/>
          <w:bCs/>
        </w:rPr>
        <w:t>S</w:t>
      </w:r>
      <w:r w:rsidR="00C349D3" w:rsidRPr="009361FC">
        <w:rPr>
          <w:b/>
          <w:bCs/>
        </w:rPr>
        <w:t>tudent final papers</w:t>
      </w:r>
      <w:r w:rsidR="00C349D3" w:rsidRPr="009361FC">
        <w:t xml:space="preserve"> – no more than 10,000 words</w:t>
      </w:r>
    </w:p>
    <w:p w14:paraId="6E45756D" w14:textId="305612B6" w:rsidR="00C349D3" w:rsidRPr="009361FC" w:rsidRDefault="00284197" w:rsidP="000850E1">
      <w:pPr>
        <w:numPr>
          <w:ilvl w:val="0"/>
          <w:numId w:val="37"/>
        </w:numPr>
      </w:pPr>
      <w:r>
        <w:rPr>
          <w:b/>
          <w:bCs/>
        </w:rPr>
        <w:t>C</w:t>
      </w:r>
      <w:r w:rsidR="00C349D3" w:rsidRPr="009361FC">
        <w:rPr>
          <w:b/>
          <w:bCs/>
        </w:rPr>
        <w:t>ourse/class summaries</w:t>
      </w:r>
      <w:r w:rsidR="00C349D3" w:rsidRPr="009361FC">
        <w:t xml:space="preserve"> – no more than 2,000 words</w:t>
      </w:r>
    </w:p>
    <w:p w14:paraId="79B6D9CB" w14:textId="5A766B17" w:rsidR="00C349D3" w:rsidRPr="009361FC" w:rsidRDefault="00284197" w:rsidP="000850E1">
      <w:pPr>
        <w:numPr>
          <w:ilvl w:val="0"/>
          <w:numId w:val="37"/>
        </w:numPr>
      </w:pPr>
      <w:r>
        <w:rPr>
          <w:b/>
          <w:bCs/>
        </w:rPr>
        <w:t>R</w:t>
      </w:r>
      <w:r w:rsidR="00C349D3" w:rsidRPr="009361FC">
        <w:rPr>
          <w:b/>
          <w:bCs/>
        </w:rPr>
        <w:t xml:space="preserve">esearch notes </w:t>
      </w:r>
      <w:r w:rsidR="00C349D3" w:rsidRPr="009361FC">
        <w:t>– no more than 2,000 words</w:t>
      </w:r>
    </w:p>
    <w:p w14:paraId="76CE430B" w14:textId="235AF92F" w:rsidR="00C349D3" w:rsidRPr="009361FC" w:rsidRDefault="00284197" w:rsidP="000850E1">
      <w:pPr>
        <w:numPr>
          <w:ilvl w:val="0"/>
          <w:numId w:val="37"/>
        </w:numPr>
      </w:pPr>
      <w:r>
        <w:rPr>
          <w:b/>
          <w:bCs/>
        </w:rPr>
        <w:t>C</w:t>
      </w:r>
      <w:r w:rsidR="00C349D3" w:rsidRPr="009361FC">
        <w:rPr>
          <w:b/>
          <w:bCs/>
        </w:rPr>
        <w:t>ommentary</w:t>
      </w:r>
      <w:r w:rsidR="00C349D3" w:rsidRPr="009361FC">
        <w:t xml:space="preserve"> – no more than 2,000 words</w:t>
      </w:r>
    </w:p>
    <w:p w14:paraId="61EEF867" w14:textId="161D135C" w:rsidR="00C349D3" w:rsidRPr="009361FC" w:rsidRDefault="00284197" w:rsidP="000850E1">
      <w:pPr>
        <w:numPr>
          <w:ilvl w:val="0"/>
          <w:numId w:val="37"/>
        </w:numPr>
      </w:pPr>
      <w:r>
        <w:rPr>
          <w:b/>
          <w:bCs/>
        </w:rPr>
        <w:t>T</w:t>
      </w:r>
      <w:r w:rsidR="00C349D3" w:rsidRPr="009361FC">
        <w:rPr>
          <w:b/>
          <w:bCs/>
        </w:rPr>
        <w:t>actic and strategy analysis</w:t>
      </w:r>
      <w:r w:rsidR="00C349D3" w:rsidRPr="009361FC">
        <w:t xml:space="preserve"> – no more than 10,000 words</w:t>
      </w:r>
    </w:p>
    <w:p w14:paraId="27BC678E" w14:textId="62EEC1C7" w:rsidR="00C349D3" w:rsidRPr="009361FC" w:rsidRDefault="00284197" w:rsidP="000850E1">
      <w:pPr>
        <w:numPr>
          <w:ilvl w:val="0"/>
          <w:numId w:val="37"/>
        </w:numPr>
      </w:pPr>
      <w:r>
        <w:rPr>
          <w:b/>
          <w:bCs/>
        </w:rPr>
        <w:t>A</w:t>
      </w:r>
      <w:r w:rsidR="00C349D3" w:rsidRPr="009361FC">
        <w:rPr>
          <w:b/>
          <w:bCs/>
        </w:rPr>
        <w:t>cademic development</w:t>
      </w:r>
      <w:r w:rsidR="00C349D3" w:rsidRPr="009361FC">
        <w:t xml:space="preserve"> – no more than 10,000 words</w:t>
      </w:r>
    </w:p>
    <w:p w14:paraId="01DD67CA" w14:textId="41AADC67" w:rsidR="00C349D3" w:rsidRPr="009361FC" w:rsidRDefault="00284197" w:rsidP="000850E1">
      <w:pPr>
        <w:numPr>
          <w:ilvl w:val="0"/>
          <w:numId w:val="37"/>
        </w:numPr>
      </w:pPr>
      <w:r>
        <w:rPr>
          <w:b/>
          <w:bCs/>
        </w:rPr>
        <w:t>L</w:t>
      </w:r>
      <w:r w:rsidR="00C349D3" w:rsidRPr="009361FC">
        <w:rPr>
          <w:b/>
          <w:bCs/>
        </w:rPr>
        <w:t xml:space="preserve">ecture/presentation summaries </w:t>
      </w:r>
      <w:r w:rsidR="00C349D3" w:rsidRPr="009361FC">
        <w:t>– no more than 2,000 words</w:t>
      </w:r>
    </w:p>
    <w:p w14:paraId="25E36283" w14:textId="7C089633" w:rsidR="00C349D3" w:rsidRPr="009361FC" w:rsidRDefault="00284197" w:rsidP="000850E1">
      <w:pPr>
        <w:numPr>
          <w:ilvl w:val="0"/>
          <w:numId w:val="37"/>
        </w:numPr>
      </w:pPr>
      <w:r>
        <w:rPr>
          <w:b/>
          <w:bCs/>
        </w:rPr>
        <w:t>C</w:t>
      </w:r>
      <w:r w:rsidR="00C349D3" w:rsidRPr="009361FC">
        <w:rPr>
          <w:b/>
          <w:bCs/>
        </w:rPr>
        <w:t>onference/panel summaries</w:t>
      </w:r>
      <w:r w:rsidR="00C349D3" w:rsidRPr="009361FC">
        <w:t xml:space="preserve"> – no more than 2,000 words</w:t>
      </w:r>
    </w:p>
    <w:p w14:paraId="1F4702ED" w14:textId="26A1647E" w:rsidR="00C349D3" w:rsidRPr="009361FC" w:rsidRDefault="00284197" w:rsidP="000850E1">
      <w:pPr>
        <w:numPr>
          <w:ilvl w:val="0"/>
          <w:numId w:val="37"/>
        </w:numPr>
      </w:pPr>
      <w:r>
        <w:rPr>
          <w:b/>
          <w:bCs/>
        </w:rPr>
        <w:t>E</w:t>
      </w:r>
      <w:r w:rsidR="00C349D3" w:rsidRPr="009361FC">
        <w:rPr>
          <w:b/>
          <w:bCs/>
        </w:rPr>
        <w:t>vents/protests/resistances summaries</w:t>
      </w:r>
      <w:r w:rsidR="00C349D3" w:rsidRPr="009361FC">
        <w:t xml:space="preserve"> – no more than 2,000 words</w:t>
      </w:r>
    </w:p>
    <w:p w14:paraId="02480595" w14:textId="3E753FB2" w:rsidR="00C349D3" w:rsidRPr="009361FC" w:rsidRDefault="00284197" w:rsidP="000850E1">
      <w:pPr>
        <w:numPr>
          <w:ilvl w:val="0"/>
          <w:numId w:val="37"/>
        </w:numPr>
      </w:pPr>
      <w:r>
        <w:rPr>
          <w:b/>
          <w:bCs/>
        </w:rPr>
        <w:t>A</w:t>
      </w:r>
      <w:r w:rsidR="00C349D3" w:rsidRPr="009361FC">
        <w:rPr>
          <w:b/>
          <w:bCs/>
        </w:rPr>
        <w:t>ction alert summaries</w:t>
      </w:r>
      <w:r w:rsidR="00C349D3" w:rsidRPr="009361FC">
        <w:t xml:space="preserve"> – no more than 2,000 words</w:t>
      </w:r>
    </w:p>
    <w:p w14:paraId="200AE38C" w14:textId="71EE4027" w:rsidR="00C349D3" w:rsidRPr="009361FC" w:rsidRDefault="00284197" w:rsidP="000850E1">
      <w:pPr>
        <w:numPr>
          <w:ilvl w:val="0"/>
          <w:numId w:val="37"/>
        </w:numPr>
      </w:pPr>
      <w:r>
        <w:rPr>
          <w:b/>
          <w:bCs/>
        </w:rPr>
        <w:t>F</w:t>
      </w:r>
      <w:r w:rsidR="00C349D3" w:rsidRPr="009361FC">
        <w:rPr>
          <w:b/>
          <w:bCs/>
        </w:rPr>
        <w:t xml:space="preserve">ilm, book, art, and media reviews </w:t>
      </w:r>
      <w:r w:rsidR="00C349D3" w:rsidRPr="009361FC">
        <w:t>– no more than 3,000 words</w:t>
      </w:r>
    </w:p>
    <w:p w14:paraId="5CC8311A" w14:textId="1D78C717" w:rsidR="00C349D3" w:rsidRPr="009361FC" w:rsidRDefault="00284197" w:rsidP="000850E1">
      <w:pPr>
        <w:numPr>
          <w:ilvl w:val="0"/>
          <w:numId w:val="37"/>
        </w:numPr>
      </w:pPr>
      <w:r>
        <w:rPr>
          <w:b/>
          <w:bCs/>
        </w:rPr>
        <w:t>I</w:t>
      </w:r>
      <w:r w:rsidR="00C349D3" w:rsidRPr="009361FC">
        <w:rPr>
          <w:b/>
          <w:bCs/>
        </w:rPr>
        <w:t>nterviews and dialogues</w:t>
      </w:r>
      <w:r w:rsidR="00C349D3" w:rsidRPr="009361FC">
        <w:t xml:space="preserve"> – between 1,000 to 10,000 words</w:t>
      </w:r>
    </w:p>
    <w:p w14:paraId="0710889E" w14:textId="2018EC98" w:rsidR="00C349D3" w:rsidRPr="009361FC" w:rsidRDefault="00284197" w:rsidP="000850E1">
      <w:pPr>
        <w:numPr>
          <w:ilvl w:val="0"/>
          <w:numId w:val="37"/>
        </w:numPr>
      </w:pPr>
      <w:r>
        <w:rPr>
          <w:b/>
          <w:bCs/>
        </w:rPr>
        <w:t>P</w:t>
      </w:r>
      <w:r w:rsidR="00C349D3" w:rsidRPr="009361FC">
        <w:rPr>
          <w:b/>
          <w:bCs/>
        </w:rPr>
        <w:t>oems and rap</w:t>
      </w:r>
      <w:r w:rsidR="00C349D3" w:rsidRPr="009361FC">
        <w:t xml:space="preserve"> – no more than 10,000 words</w:t>
      </w:r>
    </w:p>
    <w:p w14:paraId="022287D8" w14:textId="77777777" w:rsidR="00C349D3" w:rsidRDefault="00C349D3" w:rsidP="00C349D3">
      <w:pPr>
        <w:rPr>
          <w:b/>
          <w:bCs/>
        </w:rPr>
      </w:pPr>
    </w:p>
    <w:p w14:paraId="1561528D" w14:textId="01C21395" w:rsidR="00C349D3" w:rsidRDefault="00C349D3" w:rsidP="00C349D3">
      <w:pPr>
        <w:rPr>
          <w:b/>
          <w:bCs/>
        </w:rPr>
      </w:pPr>
      <w:r w:rsidRPr="009361FC">
        <w:rPr>
          <w:b/>
          <w:bCs/>
        </w:rPr>
        <w:t>Style</w:t>
      </w:r>
    </w:p>
    <w:p w14:paraId="0D75F1C2" w14:textId="77777777" w:rsidR="00C349D3" w:rsidRPr="009361FC" w:rsidRDefault="00C349D3" w:rsidP="00C349D3"/>
    <w:p w14:paraId="51A8A717" w14:textId="77777777" w:rsidR="00C349D3" w:rsidRPr="009361FC" w:rsidRDefault="00C349D3" w:rsidP="009731C5">
      <w:pPr>
        <w:numPr>
          <w:ilvl w:val="0"/>
          <w:numId w:val="27"/>
        </w:numPr>
        <w:jc w:val="both"/>
      </w:pPr>
      <w:r w:rsidRPr="009361FC">
        <w:t xml:space="preserve">All submissions should have appropriate references and citations. Manuscripts should be single line spacing, 12-point font and conform to the </w:t>
      </w:r>
      <w:hyperlink r:id="rId13" w:tgtFrame="_blank" w:history="1">
        <w:r w:rsidRPr="009361FC">
          <w:rPr>
            <w:color w:val="0000FF"/>
            <w:u w:val="single"/>
          </w:rPr>
          <w:t>American Psychological Association</w:t>
        </w:r>
      </w:hyperlink>
      <w:r w:rsidRPr="009361FC">
        <w:t xml:space="preserve"> (APA) style format.</w:t>
      </w:r>
    </w:p>
    <w:p w14:paraId="4E1EFC37" w14:textId="77777777" w:rsidR="00C349D3" w:rsidRPr="009361FC" w:rsidRDefault="00C349D3" w:rsidP="009731C5">
      <w:pPr>
        <w:numPr>
          <w:ilvl w:val="0"/>
          <w:numId w:val="27"/>
        </w:numPr>
        <w:jc w:val="both"/>
      </w:pPr>
      <w:r w:rsidRPr="009361FC">
        <w:t>Submissions must be sent in Microsoft Word format. Submissions in other software formats will not be reviewed.</w:t>
      </w:r>
    </w:p>
    <w:p w14:paraId="15BEA22D" w14:textId="77777777" w:rsidR="00C349D3" w:rsidRPr="009361FC" w:rsidRDefault="00C349D3" w:rsidP="009731C5">
      <w:pPr>
        <w:numPr>
          <w:ilvl w:val="0"/>
          <w:numId w:val="27"/>
        </w:numPr>
        <w:jc w:val="both"/>
      </w:pPr>
      <w:r w:rsidRPr="009361FC">
        <w:t>Authors should remove all self-identification from their submissions, but all submissions must be accompanied by a title page with author(s) name and affiliation, name of type of submission (e.g., article, review, conference summary, etc.), contact information including e-mail, postal address, and phone number.</w:t>
      </w:r>
    </w:p>
    <w:p w14:paraId="4D6043CE" w14:textId="09DFE686" w:rsidR="00C349D3" w:rsidRDefault="00C349D3" w:rsidP="001106DD">
      <w:pPr>
        <w:numPr>
          <w:ilvl w:val="0"/>
          <w:numId w:val="27"/>
        </w:numPr>
        <w:jc w:val="both"/>
      </w:pPr>
      <w:r w:rsidRPr="009361FC">
        <w:t>Authors must include an abstract of no more than 150 words that briefly describes the manuscript’s contents.</w:t>
      </w:r>
    </w:p>
    <w:p w14:paraId="6D9B53D5" w14:textId="77777777" w:rsidR="001106DD" w:rsidRPr="009361FC" w:rsidRDefault="001106DD" w:rsidP="001106DD">
      <w:pPr>
        <w:ind w:left="720"/>
        <w:jc w:val="both"/>
      </w:pPr>
    </w:p>
    <w:p w14:paraId="48699A3E" w14:textId="5C8A0601" w:rsidR="00C349D3" w:rsidRDefault="00C349D3" w:rsidP="00C349D3">
      <w:pPr>
        <w:rPr>
          <w:b/>
          <w:bCs/>
        </w:rPr>
      </w:pPr>
      <w:r w:rsidRPr="009361FC">
        <w:rPr>
          <w:b/>
          <w:bCs/>
        </w:rPr>
        <w:t>Review Process</w:t>
      </w:r>
    </w:p>
    <w:p w14:paraId="6313A913" w14:textId="77777777" w:rsidR="00C349D3" w:rsidRPr="009361FC" w:rsidRDefault="00C349D3" w:rsidP="00C349D3"/>
    <w:p w14:paraId="164F0907" w14:textId="77777777" w:rsidR="00C349D3" w:rsidRPr="009361FC" w:rsidRDefault="00C349D3" w:rsidP="009731C5">
      <w:pPr>
        <w:numPr>
          <w:ilvl w:val="0"/>
          <w:numId w:val="28"/>
        </w:numPr>
        <w:jc w:val="both"/>
      </w:pPr>
      <w:r w:rsidRPr="009361FC">
        <w:t>Upon acceptance for review, the Transformative Justice Journal editors will send manuscripts, under a double-peer reviewed process, to no less than two, and generally three reviewers. Reviewers provide their recommendations to the editor, who makes the final decision to accept the manuscript.</w:t>
      </w:r>
    </w:p>
    <w:p w14:paraId="711A21F0" w14:textId="77777777" w:rsidR="00C349D3" w:rsidRPr="009361FC" w:rsidRDefault="00C349D3" w:rsidP="009731C5">
      <w:pPr>
        <w:numPr>
          <w:ilvl w:val="0"/>
          <w:numId w:val="28"/>
        </w:numPr>
        <w:jc w:val="both"/>
      </w:pPr>
      <w:r w:rsidRPr="009361FC">
        <w:t>The Transformative Justice Journal holds to the utmost respect, love, and care when reviewing manuscripts. Each review we assure is constructive, positive, and hopefully useful to the author. We strongly welcome first time authors, students, nontraditional students, activists, youth, community organizers, prisoners, politicians, and teachers.</w:t>
      </w:r>
    </w:p>
    <w:p w14:paraId="2C52051B" w14:textId="77777777" w:rsidR="00C349D3" w:rsidRDefault="00C349D3" w:rsidP="00C349D3">
      <w:pPr>
        <w:rPr>
          <w:b/>
          <w:bCs/>
        </w:rPr>
      </w:pPr>
    </w:p>
    <w:p w14:paraId="1294F092" w14:textId="619AB380" w:rsidR="00C349D3" w:rsidRDefault="00C349D3" w:rsidP="00C349D3">
      <w:pPr>
        <w:rPr>
          <w:b/>
          <w:bCs/>
        </w:rPr>
      </w:pPr>
      <w:r w:rsidRPr="009361FC">
        <w:rPr>
          <w:b/>
          <w:bCs/>
        </w:rPr>
        <w:t>Submissions will be assigned to one of the four following categories:</w:t>
      </w:r>
    </w:p>
    <w:p w14:paraId="06E51569" w14:textId="77777777" w:rsidR="00C349D3" w:rsidRPr="009361FC" w:rsidRDefault="00C349D3" w:rsidP="00C349D3"/>
    <w:p w14:paraId="76DDD898" w14:textId="2AFB0CCE" w:rsidR="00C349D3" w:rsidRPr="009361FC" w:rsidRDefault="00284197" w:rsidP="00B104BF">
      <w:pPr>
        <w:pStyle w:val="ListParagraph"/>
        <w:numPr>
          <w:ilvl w:val="0"/>
          <w:numId w:val="34"/>
        </w:numPr>
      </w:pPr>
      <w:r>
        <w:t>A</w:t>
      </w:r>
      <w:r w:rsidR="00C349D3" w:rsidRPr="009361FC">
        <w:t xml:space="preserve">ccept without </w:t>
      </w:r>
      <w:proofErr w:type="gramStart"/>
      <w:r w:rsidR="00C349D3" w:rsidRPr="009361FC">
        <w:t>revisions</w:t>
      </w:r>
      <w:proofErr w:type="gramEnd"/>
    </w:p>
    <w:p w14:paraId="37CB2AF7" w14:textId="0287A011" w:rsidR="00C349D3" w:rsidRPr="009361FC" w:rsidRDefault="00284197" w:rsidP="00B104BF">
      <w:pPr>
        <w:pStyle w:val="ListParagraph"/>
        <w:numPr>
          <w:ilvl w:val="0"/>
          <w:numId w:val="34"/>
        </w:numPr>
      </w:pPr>
      <w:r>
        <w:t>A</w:t>
      </w:r>
      <w:r w:rsidR="00C349D3" w:rsidRPr="009361FC">
        <w:t xml:space="preserve">ccept with editorial </w:t>
      </w:r>
      <w:proofErr w:type="gramStart"/>
      <w:r w:rsidR="00C349D3" w:rsidRPr="009361FC">
        <w:t>revisions</w:t>
      </w:r>
      <w:proofErr w:type="gramEnd"/>
    </w:p>
    <w:p w14:paraId="083C275E" w14:textId="305B9EB5" w:rsidR="00C349D3" w:rsidRPr="009361FC" w:rsidRDefault="00284197" w:rsidP="00B104BF">
      <w:pPr>
        <w:pStyle w:val="ListParagraph"/>
        <w:numPr>
          <w:ilvl w:val="0"/>
          <w:numId w:val="34"/>
        </w:numPr>
      </w:pPr>
      <w:r>
        <w:t>R</w:t>
      </w:r>
      <w:r w:rsidR="00C349D3" w:rsidRPr="009361FC">
        <w:t xml:space="preserve">evise and resubmit for peer </w:t>
      </w:r>
      <w:proofErr w:type="gramStart"/>
      <w:r w:rsidR="00C349D3" w:rsidRPr="009361FC">
        <w:t>review</w:t>
      </w:r>
      <w:proofErr w:type="gramEnd"/>
    </w:p>
    <w:p w14:paraId="06BEE844" w14:textId="61A4E4E3" w:rsidR="00C349D3" w:rsidRDefault="00284197" w:rsidP="00B104BF">
      <w:pPr>
        <w:pStyle w:val="ListParagraph"/>
        <w:numPr>
          <w:ilvl w:val="0"/>
          <w:numId w:val="34"/>
        </w:numPr>
      </w:pPr>
      <w:r>
        <w:t>R</w:t>
      </w:r>
      <w:r w:rsidR="00C349D3" w:rsidRPr="009361FC">
        <w:t>eject</w:t>
      </w:r>
    </w:p>
    <w:p w14:paraId="65315453" w14:textId="77777777" w:rsidR="00C349D3" w:rsidRPr="009361FC" w:rsidRDefault="00C349D3" w:rsidP="00C349D3"/>
    <w:p w14:paraId="64E12522" w14:textId="632C37F8" w:rsidR="00C349D3" w:rsidRDefault="00C349D3" w:rsidP="009731C5">
      <w:pPr>
        <w:numPr>
          <w:ilvl w:val="0"/>
          <w:numId w:val="29"/>
        </w:numPr>
        <w:jc w:val="both"/>
      </w:pPr>
      <w:r w:rsidRPr="009361FC">
        <w:t>Every effort will be made to inform authors of the editor’s decision within 100 days of receipt of a manuscript. Authors, whose manuscripts are accepted for publication, will be asked to submit a brief biography that includes their institutional or organizational affiliations and their research interests. The Transformative Justice Journal only publishes original materials. Please do not submit manuscripts that are under review or previously published elsewhere.</w:t>
      </w:r>
    </w:p>
    <w:p w14:paraId="326C0441" w14:textId="77777777" w:rsidR="00C349D3" w:rsidRPr="009361FC" w:rsidRDefault="00C349D3" w:rsidP="00C349D3">
      <w:pPr>
        <w:ind w:left="720"/>
      </w:pPr>
    </w:p>
    <w:p w14:paraId="26B55145" w14:textId="307CE0BA" w:rsidR="00C349D3" w:rsidRDefault="00C349D3" w:rsidP="00C349D3">
      <w:pPr>
        <w:rPr>
          <w:b/>
          <w:bCs/>
        </w:rPr>
      </w:pPr>
      <w:r w:rsidRPr="009361FC">
        <w:rPr>
          <w:b/>
          <w:bCs/>
        </w:rPr>
        <w:t>Copyright, Republishing, and Royalties</w:t>
      </w:r>
    </w:p>
    <w:p w14:paraId="41C5FA9D" w14:textId="77777777" w:rsidR="00C349D3" w:rsidRPr="009361FC" w:rsidRDefault="00C349D3" w:rsidP="00C349D3"/>
    <w:p w14:paraId="14FB9571" w14:textId="77777777" w:rsidR="00C349D3" w:rsidRPr="009361FC" w:rsidRDefault="00C349D3" w:rsidP="009731C5">
      <w:pPr>
        <w:numPr>
          <w:ilvl w:val="0"/>
          <w:numId w:val="30"/>
        </w:numPr>
        <w:jc w:val="both"/>
      </w:pPr>
      <w:r w:rsidRPr="009361FC">
        <w:t>All Work published by the Journal is copyrighted by the Transformative Justice Journal.</w:t>
      </w:r>
    </w:p>
    <w:p w14:paraId="12A0CD92" w14:textId="77777777" w:rsidR="00C349D3" w:rsidRPr="009361FC" w:rsidRDefault="00C349D3" w:rsidP="009731C5">
      <w:pPr>
        <w:numPr>
          <w:ilvl w:val="0"/>
          <w:numId w:val="30"/>
        </w:numPr>
        <w:jc w:val="both"/>
      </w:pPr>
      <w:r w:rsidRPr="009361FC">
        <w:t>Republication of Contributor’s Submitted Work may be assessed a reasonable fee for the administration and facilitation to other presses. Such fee shall be determined at the discretion of the Transformative Justice Journal.</w:t>
      </w:r>
    </w:p>
    <w:p w14:paraId="3DFB1263" w14:textId="74EBFF50" w:rsidR="00C349D3" w:rsidRDefault="00C349D3" w:rsidP="009731C5">
      <w:pPr>
        <w:numPr>
          <w:ilvl w:val="0"/>
          <w:numId w:val="30"/>
        </w:numPr>
        <w:jc w:val="both"/>
      </w:pPr>
      <w:r w:rsidRPr="009361FC">
        <w:t>Royalties: Contributor agrees and acknowledges that no royalty, payment, or other compensation will be provided by the Transformative Justice Journal in exchange for or resulting from the publication of the Submitted Work.</w:t>
      </w:r>
    </w:p>
    <w:p w14:paraId="1CAE87C4" w14:textId="77777777" w:rsidR="00C349D3" w:rsidRPr="009361FC" w:rsidRDefault="00C349D3" w:rsidP="00C349D3">
      <w:pPr>
        <w:ind w:left="720"/>
      </w:pPr>
    </w:p>
    <w:p w14:paraId="02498069" w14:textId="6E9B2CA9" w:rsidR="00C349D3" w:rsidRDefault="00C349D3" w:rsidP="00C349D3">
      <w:pPr>
        <w:outlineLvl w:val="2"/>
        <w:rPr>
          <w:b/>
          <w:bCs/>
        </w:rPr>
      </w:pPr>
      <w:r w:rsidRPr="009361FC">
        <w:rPr>
          <w:b/>
          <w:bCs/>
        </w:rPr>
        <w:t>Publication Dates</w:t>
      </w:r>
    </w:p>
    <w:p w14:paraId="520D5404" w14:textId="77777777" w:rsidR="00C349D3" w:rsidRPr="009361FC" w:rsidRDefault="00C349D3" w:rsidP="00C349D3">
      <w:pPr>
        <w:outlineLvl w:val="2"/>
        <w:rPr>
          <w:b/>
          <w:bCs/>
        </w:rPr>
      </w:pPr>
    </w:p>
    <w:p w14:paraId="58CFFC5B" w14:textId="77777777" w:rsidR="00C349D3" w:rsidRPr="009361FC" w:rsidRDefault="00C349D3" w:rsidP="00B104BF">
      <w:pPr>
        <w:pStyle w:val="ListParagraph"/>
        <w:numPr>
          <w:ilvl w:val="0"/>
          <w:numId w:val="32"/>
        </w:numPr>
        <w:jc w:val="both"/>
      </w:pPr>
      <w:r w:rsidRPr="009361FC">
        <w:t xml:space="preserve">TJJ uses a rolling submission process, allowing authors to submit at any time during the year without time restraints or quota of articles in an issue. Rolling submission, the most current scholarly method of accepting publications, allows for more timely publications and current scholarship to enter the public sphere in a </w:t>
      </w:r>
      <w:proofErr w:type="gramStart"/>
      <w:r w:rsidRPr="009361FC">
        <w:t>more timely</w:t>
      </w:r>
      <w:proofErr w:type="gramEnd"/>
      <w:r w:rsidRPr="009361FC">
        <w:t xml:space="preserve"> fashion, rather than conforming to traditional academic print journal guidelines.</w:t>
      </w:r>
    </w:p>
    <w:p w14:paraId="72AAB3F5" w14:textId="77777777" w:rsidR="00B104BF" w:rsidRDefault="00C349D3" w:rsidP="00C349D3">
      <w:pPr>
        <w:pStyle w:val="ListParagraph"/>
        <w:numPr>
          <w:ilvl w:val="0"/>
          <w:numId w:val="32"/>
        </w:numPr>
        <w:jc w:val="both"/>
      </w:pPr>
      <w:r w:rsidRPr="009361FC">
        <w:t>We are pleased to accept your submissions at any time and will move quickly through the review process to ensure timeliness.</w:t>
      </w:r>
    </w:p>
    <w:p w14:paraId="2D9DDC79" w14:textId="68D6EE42" w:rsidR="00C349D3" w:rsidRDefault="00C349D3" w:rsidP="0047238A">
      <w:pPr>
        <w:pStyle w:val="ListParagraph"/>
        <w:numPr>
          <w:ilvl w:val="0"/>
          <w:numId w:val="32"/>
        </w:numPr>
        <w:jc w:val="both"/>
      </w:pPr>
      <w:r w:rsidRPr="009361FC">
        <w:t>For submission, please submit to:</w:t>
      </w:r>
      <w:r w:rsidR="00B104BF">
        <w:t xml:space="preserve"> </w:t>
      </w:r>
      <w:hyperlink r:id="rId14" w:history="1">
        <w:r w:rsidR="0047238A" w:rsidRPr="007716DA">
          <w:rPr>
            <w:rStyle w:val="Hyperlink"/>
          </w:rPr>
          <w:t>transformativejusticejournal@gmail.com</w:t>
        </w:r>
      </w:hyperlink>
      <w:r w:rsidR="0047238A">
        <w:t xml:space="preserve"> </w:t>
      </w:r>
    </w:p>
    <w:p w14:paraId="3F7BF7A7" w14:textId="042584AD" w:rsidR="00C349D3" w:rsidRPr="009361FC" w:rsidRDefault="00C349D3" w:rsidP="00C349D3">
      <w:r>
        <w:br w:type="page"/>
      </w:r>
    </w:p>
    <w:p w14:paraId="5D994085" w14:textId="01230253" w:rsidR="00BB20CB" w:rsidRPr="00D56627" w:rsidRDefault="00BB20CB" w:rsidP="00C349D3">
      <w:pPr>
        <w:rPr>
          <w:b/>
          <w:i/>
        </w:rPr>
      </w:pPr>
    </w:p>
    <w:p w14:paraId="5B4D0442" w14:textId="77777777" w:rsidR="006527F2" w:rsidRPr="00D56627" w:rsidRDefault="00B01939" w:rsidP="00D56627">
      <w:pPr>
        <w:jc w:val="center"/>
        <w:rPr>
          <w:b/>
        </w:rPr>
      </w:pPr>
      <w:r>
        <w:rPr>
          <w:b/>
          <w:noProof/>
          <w:kern w:val="36"/>
        </w:rPr>
        <w:drawing>
          <wp:inline distT="0" distB="0" distL="0" distR="0" wp14:anchorId="478D4AC6" wp14:editId="127A7389">
            <wp:extent cx="2799715" cy="24339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9715" cy="2433955"/>
                    </a:xfrm>
                    <a:prstGeom prst="rect">
                      <a:avLst/>
                    </a:prstGeom>
                    <a:noFill/>
                    <a:ln>
                      <a:noFill/>
                    </a:ln>
                  </pic:spPr>
                </pic:pic>
              </a:graphicData>
            </a:graphic>
          </wp:inline>
        </w:drawing>
      </w:r>
    </w:p>
    <w:p w14:paraId="34A93EEE" w14:textId="2D20DE7D" w:rsidR="00961FAD" w:rsidRPr="00D56627" w:rsidRDefault="00383490" w:rsidP="00D56627">
      <w:pPr>
        <w:jc w:val="center"/>
        <w:rPr>
          <w:b/>
        </w:rPr>
      </w:pPr>
      <w:r>
        <w:rPr>
          <w:b/>
        </w:rPr>
        <w:t>V</w:t>
      </w:r>
      <w:r w:rsidR="001D240A">
        <w:rPr>
          <w:b/>
        </w:rPr>
        <w:t xml:space="preserve">olume </w:t>
      </w:r>
      <w:r w:rsidR="00D87587">
        <w:rPr>
          <w:b/>
        </w:rPr>
        <w:t>3</w:t>
      </w:r>
      <w:r w:rsidR="001D240A">
        <w:rPr>
          <w:b/>
        </w:rPr>
        <w:t xml:space="preserve">, Issue </w:t>
      </w:r>
      <w:r w:rsidR="00D87587">
        <w:rPr>
          <w:b/>
        </w:rPr>
        <w:t>1</w:t>
      </w:r>
      <w:r w:rsidR="00880B7B">
        <w:rPr>
          <w:b/>
        </w:rPr>
        <w:t>, 202</w:t>
      </w:r>
      <w:r w:rsidR="00D87587">
        <w:rPr>
          <w:b/>
        </w:rPr>
        <w:t>1</w:t>
      </w:r>
    </w:p>
    <w:p w14:paraId="4F108AD1" w14:textId="3D81860E" w:rsidR="009731C5" w:rsidRDefault="006527F2" w:rsidP="00C6036A">
      <w:pPr>
        <w:jc w:val="center"/>
        <w:rPr>
          <w:b/>
          <w:bCs/>
          <w:i/>
          <w:iCs/>
        </w:rPr>
      </w:pPr>
      <w:r w:rsidRPr="00D56627">
        <w:t>____________________</w:t>
      </w:r>
      <w:r w:rsidR="00961FAD" w:rsidRPr="00D56627">
        <w:t>_________________________</w:t>
      </w:r>
      <w:r w:rsidRPr="00D56627">
        <w:t>______________________________</w:t>
      </w:r>
      <w:r w:rsidRPr="00D56627">
        <w:br/>
      </w:r>
    </w:p>
    <w:p w14:paraId="3CF1DE72" w14:textId="12331959" w:rsidR="006B6761" w:rsidRPr="00880B7B" w:rsidRDefault="006B6761" w:rsidP="006B6761">
      <w:pPr>
        <w:rPr>
          <w:b/>
          <w:bCs/>
          <w:i/>
          <w:iCs/>
        </w:rPr>
      </w:pPr>
      <w:r>
        <w:rPr>
          <w:b/>
          <w:bCs/>
          <w:i/>
          <w:iCs/>
        </w:rPr>
        <w:t>Classic Writings in Anarchist Criminology</w:t>
      </w:r>
      <w:r w:rsidRPr="00880B7B">
        <w:rPr>
          <w:b/>
          <w:bCs/>
          <w:i/>
          <w:iCs/>
        </w:rPr>
        <w:t xml:space="preserve">: </w:t>
      </w:r>
      <w:r>
        <w:rPr>
          <w:b/>
          <w:bCs/>
          <w:i/>
          <w:iCs/>
        </w:rPr>
        <w:t>A Historical Dismantling of Punishment and Domination</w:t>
      </w:r>
    </w:p>
    <w:p w14:paraId="3A8559D7" w14:textId="3C0C1892" w:rsidR="006527F2" w:rsidRPr="00880B7B" w:rsidRDefault="006B6761" w:rsidP="006B6761">
      <w:pPr>
        <w:rPr>
          <w:b/>
          <w:bCs/>
        </w:rPr>
      </w:pPr>
      <w:r>
        <w:rPr>
          <w:b/>
          <w:bCs/>
        </w:rPr>
        <w:t xml:space="preserve">Anthony J. </w:t>
      </w:r>
      <w:proofErr w:type="spellStart"/>
      <w:r>
        <w:rPr>
          <w:b/>
          <w:bCs/>
        </w:rPr>
        <w:t>Nocella</w:t>
      </w:r>
      <w:proofErr w:type="spellEnd"/>
      <w:r>
        <w:rPr>
          <w:b/>
          <w:bCs/>
        </w:rPr>
        <w:t>, Mark Seis, and Jeff Shantz</w:t>
      </w:r>
      <w:r w:rsidRPr="00880B7B">
        <w:rPr>
          <w:b/>
          <w:bCs/>
        </w:rPr>
        <w:t xml:space="preserve">. </w:t>
      </w:r>
      <w:r>
        <w:rPr>
          <w:b/>
          <w:bCs/>
        </w:rPr>
        <w:t>Oakland</w:t>
      </w:r>
      <w:r w:rsidRPr="00880B7B">
        <w:rPr>
          <w:b/>
          <w:bCs/>
        </w:rPr>
        <w:t xml:space="preserve">, </w:t>
      </w:r>
      <w:r>
        <w:rPr>
          <w:b/>
          <w:bCs/>
        </w:rPr>
        <w:t>CA</w:t>
      </w:r>
      <w:r w:rsidRPr="00880B7B">
        <w:rPr>
          <w:b/>
          <w:bCs/>
        </w:rPr>
        <w:t>: AK Press, 2020</w:t>
      </w:r>
      <w:r w:rsidR="00EE38B0">
        <w:rPr>
          <w:bCs/>
        </w:rPr>
        <w:br/>
      </w:r>
      <w:r w:rsidR="001D240A" w:rsidRPr="005015E5">
        <w:rPr>
          <w:color w:val="000000" w:themeColor="text1"/>
        </w:rPr>
        <w:br/>
      </w:r>
      <w:r w:rsidR="006527F2" w:rsidRPr="00880B7B">
        <w:rPr>
          <w:color w:val="000000" w:themeColor="text1"/>
        </w:rPr>
        <w:t>Author:</w:t>
      </w:r>
      <w:r w:rsidR="00EC2D2A" w:rsidRPr="00880B7B">
        <w:rPr>
          <w:color w:val="000000" w:themeColor="text1"/>
        </w:rPr>
        <w:t xml:space="preserve"> </w:t>
      </w:r>
      <w:r w:rsidR="00D87587">
        <w:t xml:space="preserve">Lucas Alan </w:t>
      </w:r>
      <w:proofErr w:type="spellStart"/>
      <w:r w:rsidR="00D87587">
        <w:t>Dietsche</w:t>
      </w:r>
      <w:proofErr w:type="spellEnd"/>
      <w:r w:rsidR="00880B7B" w:rsidRPr="00880B7B">
        <w:br/>
        <w:t xml:space="preserve">Title: </w:t>
      </w:r>
      <w:r w:rsidR="00D87587">
        <w:t xml:space="preserve">Adjunct </w:t>
      </w:r>
      <w:r w:rsidR="00880B7B" w:rsidRPr="00880B7B">
        <w:t>Professor</w:t>
      </w:r>
    </w:p>
    <w:p w14:paraId="0DC86326" w14:textId="0ADA9D95" w:rsidR="00C6036A" w:rsidRDefault="00961FAD" w:rsidP="009731C5">
      <w:pPr>
        <w:rPr>
          <w:rStyle w:val="go"/>
          <w:color w:val="000000" w:themeColor="text1"/>
          <w:spacing w:val="5"/>
        </w:rPr>
      </w:pPr>
      <w:r w:rsidRPr="00880B7B">
        <w:rPr>
          <w:color w:val="000000" w:themeColor="text1"/>
        </w:rPr>
        <w:t xml:space="preserve">Institute: </w:t>
      </w:r>
      <w:r w:rsidR="00D87587">
        <w:rPr>
          <w:color w:val="000000" w:themeColor="text1"/>
          <w:shd w:val="clear" w:color="auto" w:fill="FFFFFF"/>
        </w:rPr>
        <w:t>Adams State University</w:t>
      </w:r>
      <w:r w:rsidR="00CB4D0A" w:rsidRPr="00880B7B">
        <w:rPr>
          <w:color w:val="000000" w:themeColor="text1"/>
        </w:rPr>
        <w:br/>
      </w:r>
      <w:r w:rsidRPr="00880B7B">
        <w:rPr>
          <w:color w:val="000000" w:themeColor="text1"/>
        </w:rPr>
        <w:t xml:space="preserve">Address: </w:t>
      </w:r>
      <w:r w:rsidR="00A71A54">
        <w:rPr>
          <w:color w:val="202124"/>
          <w:shd w:val="clear" w:color="auto" w:fill="FFFFFF"/>
        </w:rPr>
        <w:t xml:space="preserve">POB </w:t>
      </w:r>
      <w:r w:rsidR="00D87587">
        <w:rPr>
          <w:color w:val="202124"/>
          <w:shd w:val="clear" w:color="auto" w:fill="FFFFFF"/>
        </w:rPr>
        <w:t>1091</w:t>
      </w:r>
      <w:r w:rsidR="00A71A54">
        <w:rPr>
          <w:color w:val="202124"/>
          <w:shd w:val="clear" w:color="auto" w:fill="FFFFFF"/>
        </w:rPr>
        <w:t>,</w:t>
      </w:r>
      <w:r w:rsidR="00880B7B" w:rsidRPr="00880B7B">
        <w:rPr>
          <w:color w:val="202124"/>
          <w:shd w:val="clear" w:color="auto" w:fill="FFFFFF"/>
        </w:rPr>
        <w:t xml:space="preserve"> </w:t>
      </w:r>
      <w:r w:rsidR="00D87587">
        <w:rPr>
          <w:color w:val="202124"/>
          <w:shd w:val="clear" w:color="auto" w:fill="FFFFFF"/>
        </w:rPr>
        <w:t>Superior</w:t>
      </w:r>
      <w:r w:rsidR="00880B7B" w:rsidRPr="00880B7B">
        <w:rPr>
          <w:color w:val="202124"/>
          <w:shd w:val="clear" w:color="auto" w:fill="FFFFFF"/>
        </w:rPr>
        <w:t xml:space="preserve">, </w:t>
      </w:r>
      <w:r w:rsidR="00D87587">
        <w:rPr>
          <w:color w:val="202124"/>
          <w:shd w:val="clear" w:color="auto" w:fill="FFFFFF"/>
        </w:rPr>
        <w:t>WI 54880</w:t>
      </w:r>
      <w:r w:rsidR="00880B7B" w:rsidRPr="00880B7B">
        <w:rPr>
          <w:color w:val="000000" w:themeColor="text1"/>
          <w:shd w:val="clear" w:color="auto" w:fill="FFFFFF"/>
        </w:rPr>
        <w:t xml:space="preserve"> </w:t>
      </w:r>
      <w:r w:rsidR="005015E5" w:rsidRPr="00880B7B">
        <w:rPr>
          <w:color w:val="000000" w:themeColor="text1"/>
          <w:shd w:val="clear" w:color="auto" w:fill="FFFFFF"/>
        </w:rPr>
        <w:t>USA</w:t>
      </w:r>
      <w:r w:rsidR="00CB4D0A" w:rsidRPr="00880B7B">
        <w:rPr>
          <w:color w:val="000000" w:themeColor="text1"/>
          <w:shd w:val="clear" w:color="auto" w:fill="FFFFFF"/>
        </w:rPr>
        <w:br/>
      </w:r>
      <w:r w:rsidR="00880B7B" w:rsidRPr="00880B7B">
        <w:rPr>
          <w:color w:val="000000" w:themeColor="text1"/>
        </w:rPr>
        <w:t xml:space="preserve">E-mail: </w:t>
      </w:r>
      <w:hyperlink r:id="rId15" w:history="1">
        <w:r w:rsidR="00D87587" w:rsidRPr="007716DA">
          <w:rPr>
            <w:rStyle w:val="Hyperlink"/>
          </w:rPr>
          <w:t>lucasdietsche81@gmail.com</w:t>
        </w:r>
      </w:hyperlink>
      <w:r w:rsidR="00D87587">
        <w:rPr>
          <w:rStyle w:val="Hyperlink"/>
          <w:color w:val="000000"/>
        </w:rPr>
        <w:t xml:space="preserve"> </w:t>
      </w:r>
    </w:p>
    <w:p w14:paraId="20D8CC2C" w14:textId="3E41D108" w:rsidR="00D87587" w:rsidRPr="006E2F47" w:rsidRDefault="00880B7B" w:rsidP="00D87587">
      <w:pPr>
        <w:pStyle w:val="BodyText"/>
        <w:ind w:left="0" w:right="755"/>
        <w:jc w:val="both"/>
      </w:pPr>
      <w:r w:rsidRPr="00880B7B">
        <w:rPr>
          <w:rStyle w:val="go"/>
          <w:color w:val="000000" w:themeColor="text1"/>
          <w:spacing w:val="5"/>
        </w:rPr>
        <w:br/>
      </w:r>
      <w:r w:rsidRPr="00880B7B">
        <w:rPr>
          <w:color w:val="000000" w:themeColor="text1"/>
          <w:spacing w:val="5"/>
        </w:rPr>
        <w:t xml:space="preserve">Biography: </w:t>
      </w:r>
      <w:r w:rsidR="00D87587" w:rsidRPr="006E2F47">
        <w:t xml:space="preserve">Lucas Alan </w:t>
      </w:r>
      <w:proofErr w:type="spellStart"/>
      <w:r w:rsidR="00D87587" w:rsidRPr="006E2F47">
        <w:t>Dietsche</w:t>
      </w:r>
      <w:proofErr w:type="spellEnd"/>
      <w:r w:rsidR="00D87587" w:rsidRPr="006E2F47">
        <w:t xml:space="preserve"> is an adjunct professor of Sociology at the Prison College</w:t>
      </w:r>
      <w:r w:rsidR="00D87587" w:rsidRPr="006E2F47">
        <w:rPr>
          <w:spacing w:val="-58"/>
        </w:rPr>
        <w:t xml:space="preserve"> </w:t>
      </w:r>
      <w:r w:rsidR="00D87587" w:rsidRPr="006E2F47">
        <w:t>Program through</w:t>
      </w:r>
      <w:r w:rsidR="00D87587" w:rsidRPr="006E2F47">
        <w:rPr>
          <w:spacing w:val="-14"/>
        </w:rPr>
        <w:t xml:space="preserve"> </w:t>
      </w:r>
      <w:r w:rsidR="00D87587" w:rsidRPr="006E2F47">
        <w:t>Adams State University at</w:t>
      </w:r>
      <w:r w:rsidR="00D87587" w:rsidRPr="006E2F47">
        <w:rPr>
          <w:spacing w:val="-14"/>
        </w:rPr>
        <w:t xml:space="preserve"> </w:t>
      </w:r>
      <w:r w:rsidR="00D87587" w:rsidRPr="006E2F47">
        <w:t>Alamosa,</w:t>
      </w:r>
      <w:r w:rsidR="00D87587" w:rsidRPr="006E2F47">
        <w:rPr>
          <w:spacing w:val="26"/>
        </w:rPr>
        <w:t xml:space="preserve"> </w:t>
      </w:r>
      <w:r w:rsidR="00D87587" w:rsidRPr="006E2F47">
        <w:t xml:space="preserve">Colorado. </w:t>
      </w:r>
      <w:proofErr w:type="spellStart"/>
      <w:r w:rsidR="00D87587" w:rsidRPr="006E2F47">
        <w:t>Dietsche</w:t>
      </w:r>
      <w:proofErr w:type="spellEnd"/>
      <w:r w:rsidR="00D87587" w:rsidRPr="006E2F47">
        <w:t xml:space="preserve"> is the National</w:t>
      </w:r>
      <w:r w:rsidR="00D87587">
        <w:t xml:space="preserve"> </w:t>
      </w:r>
      <w:r w:rsidR="00D87587" w:rsidRPr="006E2F47">
        <w:t>Coordinator of Save the Kids'-Letters to Prisoners Project.</w:t>
      </w:r>
      <w:r w:rsidR="00D87587" w:rsidRPr="006E2F47">
        <w:rPr>
          <w:spacing w:val="1"/>
        </w:rPr>
        <w:t xml:space="preserve"> </w:t>
      </w:r>
      <w:r w:rsidR="00D87587" w:rsidRPr="006E2F47">
        <w:t>He is the current-Poet Laureate, of</w:t>
      </w:r>
      <w:r w:rsidR="00D87587" w:rsidRPr="006E2F47">
        <w:rPr>
          <w:spacing w:val="-58"/>
        </w:rPr>
        <w:t xml:space="preserve"> </w:t>
      </w:r>
      <w:r w:rsidR="00D87587" w:rsidRPr="006E2F47">
        <w:t>Taconite</w:t>
      </w:r>
      <w:r w:rsidR="00D87587" w:rsidRPr="006E2F47">
        <w:rPr>
          <w:spacing w:val="-2"/>
        </w:rPr>
        <w:t xml:space="preserve"> </w:t>
      </w:r>
      <w:r w:rsidR="00D87587" w:rsidRPr="006E2F47">
        <w:t>Harbor,</w:t>
      </w:r>
      <w:r w:rsidR="00D87587" w:rsidRPr="006E2F47">
        <w:rPr>
          <w:spacing w:val="-2"/>
        </w:rPr>
        <w:t xml:space="preserve"> </w:t>
      </w:r>
      <w:r w:rsidR="00D87587" w:rsidRPr="006E2F47">
        <w:t>MN.</w:t>
      </w:r>
      <w:r w:rsidR="00D87587" w:rsidRPr="006E2F47">
        <w:rPr>
          <w:spacing w:val="-1"/>
        </w:rPr>
        <w:t xml:space="preserve"> </w:t>
      </w:r>
      <w:r w:rsidR="00D87587" w:rsidRPr="006E2F47">
        <w:t>His</w:t>
      </w:r>
      <w:r w:rsidR="00D87587" w:rsidRPr="006E2F47">
        <w:rPr>
          <w:spacing w:val="-2"/>
        </w:rPr>
        <w:t xml:space="preserve"> </w:t>
      </w:r>
      <w:r w:rsidR="00D87587" w:rsidRPr="006E2F47">
        <w:t>published</w:t>
      </w:r>
      <w:r w:rsidR="00D87587" w:rsidRPr="006E2F47">
        <w:rPr>
          <w:spacing w:val="-1"/>
        </w:rPr>
        <w:t xml:space="preserve"> </w:t>
      </w:r>
      <w:r w:rsidR="00D87587" w:rsidRPr="006E2F47">
        <w:t>works</w:t>
      </w:r>
      <w:r w:rsidR="00D87587" w:rsidRPr="006E2F47">
        <w:rPr>
          <w:spacing w:val="-2"/>
        </w:rPr>
        <w:t xml:space="preserve"> </w:t>
      </w:r>
      <w:r w:rsidR="00D87587" w:rsidRPr="006E2F47">
        <w:t>include</w:t>
      </w:r>
      <w:r w:rsidR="00D87587" w:rsidRPr="006E2F47">
        <w:rPr>
          <w:spacing w:val="-1"/>
        </w:rPr>
        <w:t xml:space="preserve"> </w:t>
      </w:r>
      <w:r w:rsidR="00D87587" w:rsidRPr="006E2F47">
        <w:t>“Commies</w:t>
      </w:r>
      <w:r w:rsidR="00D87587" w:rsidRPr="006E2F47">
        <w:rPr>
          <w:spacing w:val="-2"/>
        </w:rPr>
        <w:t xml:space="preserve"> </w:t>
      </w:r>
      <w:r w:rsidR="00D87587" w:rsidRPr="006E2F47">
        <w:t>and</w:t>
      </w:r>
      <w:r w:rsidR="00D87587" w:rsidRPr="006E2F47">
        <w:rPr>
          <w:spacing w:val="-1"/>
        </w:rPr>
        <w:t xml:space="preserve"> </w:t>
      </w:r>
      <w:r w:rsidR="00D87587" w:rsidRPr="006E2F47">
        <w:t>Zombies”,</w:t>
      </w:r>
      <w:r w:rsidR="00D87587" w:rsidRPr="006E2F47">
        <w:rPr>
          <w:spacing w:val="-2"/>
        </w:rPr>
        <w:t xml:space="preserve"> </w:t>
      </w:r>
      <w:r w:rsidR="00D87587" w:rsidRPr="006E2F47">
        <w:t>“Since</w:t>
      </w:r>
      <w:r w:rsidR="00D87587" w:rsidRPr="006E2F47">
        <w:rPr>
          <w:spacing w:val="-1"/>
        </w:rPr>
        <w:t xml:space="preserve"> </w:t>
      </w:r>
      <w:r w:rsidR="00D87587" w:rsidRPr="006E2F47">
        <w:t>the</w:t>
      </w:r>
      <w:r w:rsidR="00D87587">
        <w:t xml:space="preserve"> </w:t>
      </w:r>
      <w:r w:rsidR="00D87587" w:rsidRPr="006E2F47">
        <w:t>Oregon</w:t>
      </w:r>
      <w:r w:rsidR="00D87587" w:rsidRPr="006E2F47">
        <w:rPr>
          <w:spacing w:val="-9"/>
        </w:rPr>
        <w:t xml:space="preserve"> </w:t>
      </w:r>
      <w:r w:rsidR="00D87587" w:rsidRPr="006E2F47">
        <w:t>Trail”, “</w:t>
      </w:r>
      <w:r w:rsidR="00D87587" w:rsidRPr="006E2F47">
        <w:rPr>
          <w:spacing w:val="-4"/>
        </w:rPr>
        <w:t xml:space="preserve">Moods </w:t>
      </w:r>
      <w:r w:rsidR="00D87587" w:rsidRPr="006E2F47">
        <w:t>are</w:t>
      </w:r>
      <w:r w:rsidR="00D87587" w:rsidRPr="006E2F47">
        <w:rPr>
          <w:spacing w:val="-4"/>
        </w:rPr>
        <w:t xml:space="preserve"> </w:t>
      </w:r>
      <w:r w:rsidR="00D87587" w:rsidRPr="006E2F47">
        <w:t>Like</w:t>
      </w:r>
      <w:r w:rsidR="00D87587" w:rsidRPr="006E2F47">
        <w:rPr>
          <w:spacing w:val="-9"/>
        </w:rPr>
        <w:t xml:space="preserve"> </w:t>
      </w:r>
      <w:r w:rsidR="00D87587" w:rsidRPr="006E2F47">
        <w:t>Wisconsin</w:t>
      </w:r>
      <w:r w:rsidR="00D87587" w:rsidRPr="006E2F47">
        <w:rPr>
          <w:spacing w:val="-8"/>
        </w:rPr>
        <w:t xml:space="preserve"> </w:t>
      </w:r>
      <w:r w:rsidR="00D87587" w:rsidRPr="006E2F47">
        <w:t>Weather”,</w:t>
      </w:r>
      <w:r w:rsidR="00D87587" w:rsidRPr="006E2F47">
        <w:rPr>
          <w:spacing w:val="8"/>
        </w:rPr>
        <w:t xml:space="preserve"> </w:t>
      </w:r>
      <w:r w:rsidR="00D87587" w:rsidRPr="006E2F47">
        <w:t>and</w:t>
      </w:r>
      <w:r w:rsidR="00D87587" w:rsidRPr="006E2F47">
        <w:rPr>
          <w:spacing w:val="52"/>
        </w:rPr>
        <w:t xml:space="preserve"> </w:t>
      </w:r>
      <w:r w:rsidR="00D87587" w:rsidRPr="006E2F47">
        <w:t>“</w:t>
      </w:r>
      <w:proofErr w:type="spellStart"/>
      <w:r w:rsidR="00D87587" w:rsidRPr="006E2F47">
        <w:t>Kapshida</w:t>
      </w:r>
      <w:proofErr w:type="spellEnd"/>
      <w:r w:rsidR="00D87587" w:rsidRPr="006E2F47">
        <w:t>.”</w:t>
      </w:r>
      <w:r w:rsidR="00D87587" w:rsidRPr="006E2F47">
        <w:rPr>
          <w:spacing w:val="-4"/>
        </w:rPr>
        <w:t xml:space="preserve"> </w:t>
      </w:r>
      <w:r w:rsidR="00D87587" w:rsidRPr="006E2F47">
        <w:t>He</w:t>
      </w:r>
      <w:r w:rsidR="00D87587" w:rsidRPr="006E2F47">
        <w:rPr>
          <w:spacing w:val="-4"/>
        </w:rPr>
        <w:t xml:space="preserve"> </w:t>
      </w:r>
      <w:r w:rsidR="00D87587" w:rsidRPr="006E2F47">
        <w:t>has</w:t>
      </w:r>
      <w:r w:rsidR="00D87587" w:rsidRPr="006E2F47">
        <w:rPr>
          <w:spacing w:val="-4"/>
        </w:rPr>
        <w:t xml:space="preserve"> </w:t>
      </w:r>
      <w:r w:rsidR="00D87587" w:rsidRPr="006E2F47">
        <w:t>published</w:t>
      </w:r>
      <w:r w:rsidR="00D87587" w:rsidRPr="006E2F47">
        <w:rPr>
          <w:spacing w:val="-4"/>
        </w:rPr>
        <w:t xml:space="preserve"> </w:t>
      </w:r>
      <w:r w:rsidR="00D87587" w:rsidRPr="006E2F47">
        <w:t>poetry</w:t>
      </w:r>
      <w:r w:rsidR="00D87587" w:rsidRPr="006E2F47">
        <w:rPr>
          <w:spacing w:val="-57"/>
        </w:rPr>
        <w:t xml:space="preserve"> </w:t>
      </w:r>
      <w:r w:rsidR="00D87587" w:rsidRPr="006E2F47">
        <w:t>in</w:t>
      </w:r>
      <w:r w:rsidR="00D87587" w:rsidRPr="006E2F47">
        <w:rPr>
          <w:spacing w:val="-1"/>
        </w:rPr>
        <w:t xml:space="preserve"> </w:t>
      </w:r>
      <w:r w:rsidR="00D87587" w:rsidRPr="006E2F47">
        <w:rPr>
          <w:i/>
        </w:rPr>
        <w:t>Transformative</w:t>
      </w:r>
      <w:r w:rsidR="00D87587" w:rsidRPr="006E2F47">
        <w:rPr>
          <w:i/>
          <w:spacing w:val="-1"/>
        </w:rPr>
        <w:t xml:space="preserve"> </w:t>
      </w:r>
      <w:r w:rsidR="00D87587" w:rsidRPr="006E2F47">
        <w:rPr>
          <w:i/>
        </w:rPr>
        <w:t>Justice Journal,</w:t>
      </w:r>
      <w:r w:rsidR="00D87587" w:rsidRPr="006E2F47">
        <w:rPr>
          <w:i/>
          <w:spacing w:val="-6"/>
        </w:rPr>
        <w:t xml:space="preserve"> </w:t>
      </w:r>
      <w:r w:rsidR="00D87587" w:rsidRPr="006E2F47">
        <w:rPr>
          <w:i/>
        </w:rPr>
        <w:t>Ariel</w:t>
      </w:r>
      <w:r w:rsidR="00D87587" w:rsidRPr="006E2F47">
        <w:rPr>
          <w:i/>
          <w:spacing w:val="-5"/>
        </w:rPr>
        <w:t xml:space="preserve"> </w:t>
      </w:r>
      <w:r w:rsidR="00D87587" w:rsidRPr="006E2F47">
        <w:rPr>
          <w:i/>
        </w:rPr>
        <w:t>Anthology,</w:t>
      </w:r>
      <w:r w:rsidR="00D87587" w:rsidRPr="006E2F47">
        <w:rPr>
          <w:i/>
          <w:spacing w:val="7"/>
        </w:rPr>
        <w:t xml:space="preserve"> </w:t>
      </w:r>
      <w:r w:rsidR="00D87587" w:rsidRPr="006E2F47">
        <w:rPr>
          <w:i/>
        </w:rPr>
        <w:t>and</w:t>
      </w:r>
      <w:r w:rsidR="00D87587" w:rsidRPr="006E2F47">
        <w:rPr>
          <w:i/>
          <w:spacing w:val="-1"/>
        </w:rPr>
        <w:t xml:space="preserve"> </w:t>
      </w:r>
      <w:proofErr w:type="spellStart"/>
      <w:r w:rsidR="00D87587" w:rsidRPr="006E2F47">
        <w:rPr>
          <w:i/>
        </w:rPr>
        <w:t>Nemadji</w:t>
      </w:r>
      <w:proofErr w:type="spellEnd"/>
      <w:r w:rsidR="00D87587" w:rsidRPr="006E2F47">
        <w:rPr>
          <w:i/>
        </w:rPr>
        <w:t xml:space="preserve"> Review</w:t>
      </w:r>
      <w:r w:rsidR="00D87587" w:rsidRPr="006E2F47">
        <w:rPr>
          <w:i/>
          <w:spacing w:val="-1"/>
        </w:rPr>
        <w:t>.</w:t>
      </w:r>
    </w:p>
    <w:p w14:paraId="498A4C1F" w14:textId="381D88A7" w:rsidR="00961FAD" w:rsidRPr="00D56627" w:rsidRDefault="00961FAD" w:rsidP="00D87587">
      <w:pPr>
        <w:jc w:val="both"/>
      </w:pPr>
      <w:r w:rsidRPr="00F3715D">
        <w:br/>
        <w:t xml:space="preserve">Four Keywords: </w:t>
      </w:r>
      <w:r w:rsidR="00880B7B">
        <w:t>Transformative Justice</w:t>
      </w:r>
      <w:r w:rsidR="00CB4D0A">
        <w:t xml:space="preserve">; </w:t>
      </w:r>
      <w:r w:rsidR="00880B7B">
        <w:t>Book Review</w:t>
      </w:r>
      <w:r w:rsidR="00CB4D0A">
        <w:t xml:space="preserve">; </w:t>
      </w:r>
      <w:r w:rsidR="00880B7B">
        <w:t>Activism</w:t>
      </w:r>
      <w:r w:rsidR="00CB4D0A">
        <w:t xml:space="preserve">; </w:t>
      </w:r>
      <w:r w:rsidR="00880B7B">
        <w:t>Stories</w:t>
      </w:r>
    </w:p>
    <w:p w14:paraId="599710C2" w14:textId="77777777" w:rsidR="00434B02" w:rsidRPr="00D56627" w:rsidRDefault="00961FAD" w:rsidP="00D56627">
      <w:pPr>
        <w:jc w:val="center"/>
      </w:pPr>
      <w:r w:rsidRPr="00D56627">
        <w:t>___________________________________________________________________________</w:t>
      </w:r>
    </w:p>
    <w:p w14:paraId="136AD7F8" w14:textId="77777777" w:rsidR="0068279D" w:rsidRDefault="0068279D" w:rsidP="0068279D"/>
    <w:p w14:paraId="596C9DD5" w14:textId="0077359B" w:rsidR="00880B7B" w:rsidRPr="00880B7B" w:rsidRDefault="00D87587" w:rsidP="00880B7B">
      <w:pPr>
        <w:jc w:val="center"/>
        <w:rPr>
          <w:b/>
          <w:bCs/>
          <w:i/>
          <w:iCs/>
        </w:rPr>
      </w:pPr>
      <w:r>
        <w:rPr>
          <w:b/>
          <w:bCs/>
          <w:i/>
          <w:iCs/>
        </w:rPr>
        <w:t>Classic Writings in Anarchist Criminology</w:t>
      </w:r>
      <w:r w:rsidR="00880B7B" w:rsidRPr="00880B7B">
        <w:rPr>
          <w:b/>
          <w:bCs/>
          <w:i/>
          <w:iCs/>
        </w:rPr>
        <w:t xml:space="preserve">: </w:t>
      </w:r>
      <w:r w:rsidR="00DD4356">
        <w:rPr>
          <w:b/>
          <w:bCs/>
          <w:i/>
          <w:iCs/>
        </w:rPr>
        <w:t xml:space="preserve">A Historical Dismantling of Punishment and </w:t>
      </w:r>
      <w:r w:rsidR="006B6761">
        <w:rPr>
          <w:b/>
          <w:bCs/>
          <w:i/>
          <w:iCs/>
        </w:rPr>
        <w:t>Domination</w:t>
      </w:r>
    </w:p>
    <w:p w14:paraId="36EFC72D" w14:textId="3717756D" w:rsidR="00880B7B" w:rsidRPr="00880B7B" w:rsidRDefault="00117A57" w:rsidP="00880B7B">
      <w:pPr>
        <w:jc w:val="center"/>
        <w:rPr>
          <w:b/>
          <w:bCs/>
        </w:rPr>
      </w:pPr>
      <w:r>
        <w:rPr>
          <w:b/>
          <w:bCs/>
        </w:rPr>
        <w:t xml:space="preserve">Anthony J. </w:t>
      </w:r>
      <w:proofErr w:type="spellStart"/>
      <w:r>
        <w:rPr>
          <w:b/>
          <w:bCs/>
        </w:rPr>
        <w:t>Nocell</w:t>
      </w:r>
      <w:r w:rsidR="006B6761">
        <w:rPr>
          <w:b/>
          <w:bCs/>
        </w:rPr>
        <w:t>a</w:t>
      </w:r>
      <w:proofErr w:type="spellEnd"/>
      <w:r>
        <w:rPr>
          <w:b/>
          <w:bCs/>
        </w:rPr>
        <w:t>, Mark Seis, and Jeff Shantz</w:t>
      </w:r>
      <w:r w:rsidR="00880B7B" w:rsidRPr="00880B7B">
        <w:rPr>
          <w:b/>
          <w:bCs/>
        </w:rPr>
        <w:t xml:space="preserve">. </w:t>
      </w:r>
      <w:r w:rsidR="006B6761">
        <w:rPr>
          <w:b/>
          <w:bCs/>
        </w:rPr>
        <w:t>Oakland</w:t>
      </w:r>
      <w:r w:rsidR="00880B7B" w:rsidRPr="00880B7B">
        <w:rPr>
          <w:b/>
          <w:bCs/>
        </w:rPr>
        <w:t xml:space="preserve">, </w:t>
      </w:r>
      <w:r w:rsidR="006B6761">
        <w:rPr>
          <w:b/>
          <w:bCs/>
        </w:rPr>
        <w:t>CA</w:t>
      </w:r>
      <w:r w:rsidR="00880B7B" w:rsidRPr="00880B7B">
        <w:rPr>
          <w:b/>
          <w:bCs/>
        </w:rPr>
        <w:t>: AK Press, 2020</w:t>
      </w:r>
      <w:r w:rsidR="00880B7B">
        <w:rPr>
          <w:b/>
          <w:bCs/>
        </w:rPr>
        <w:br/>
      </w:r>
      <w:r w:rsidR="00880B7B">
        <w:rPr>
          <w:b/>
          <w:bCs/>
        </w:rPr>
        <w:br/>
      </w:r>
      <w:r w:rsidR="00D87587">
        <w:t xml:space="preserve">Lucas Alan </w:t>
      </w:r>
      <w:proofErr w:type="spellStart"/>
      <w:r w:rsidR="00D87587">
        <w:t>Dietsche</w:t>
      </w:r>
      <w:proofErr w:type="spellEnd"/>
    </w:p>
    <w:p w14:paraId="27B8D82D" w14:textId="562CD367" w:rsidR="00880B7B" w:rsidRPr="00880B7B" w:rsidRDefault="00880B7B" w:rsidP="009731C5">
      <w:pPr>
        <w:rPr>
          <w:b/>
          <w:bCs/>
        </w:rPr>
      </w:pPr>
      <w:r>
        <w:br/>
      </w:r>
      <w:r w:rsidRPr="00880B7B">
        <w:rPr>
          <w:b/>
          <w:bCs/>
        </w:rPr>
        <w:t>Introduction</w:t>
      </w:r>
    </w:p>
    <w:p w14:paraId="7949ED1E" w14:textId="77777777" w:rsidR="00880B7B" w:rsidRDefault="00880B7B" w:rsidP="009731C5"/>
    <w:p w14:paraId="1E84361E" w14:textId="77777777" w:rsidR="0076228A" w:rsidRPr="00807475" w:rsidRDefault="0076228A" w:rsidP="005F3EE6">
      <w:pPr>
        <w:pStyle w:val="BodyText"/>
        <w:ind w:left="0"/>
        <w:jc w:val="both"/>
      </w:pPr>
      <w:bookmarkStart w:id="0" w:name="_Hlk76848202"/>
      <w:bookmarkStart w:id="1" w:name="_Hlk76848796"/>
      <w:bookmarkStart w:id="2" w:name="_Hlk76848547"/>
      <w:r w:rsidRPr="00807475">
        <w:rPr>
          <w:i/>
        </w:rPr>
        <w:t>Classical</w:t>
      </w:r>
      <w:r w:rsidRPr="00807475">
        <w:rPr>
          <w:i/>
          <w:spacing w:val="-2"/>
        </w:rPr>
        <w:t xml:space="preserve"> </w:t>
      </w:r>
      <w:r w:rsidRPr="00807475">
        <w:rPr>
          <w:i/>
        </w:rPr>
        <w:t>Writings</w:t>
      </w:r>
      <w:r w:rsidRPr="00807475">
        <w:rPr>
          <w:i/>
          <w:spacing w:val="-1"/>
        </w:rPr>
        <w:t xml:space="preserve"> </w:t>
      </w:r>
      <w:r w:rsidRPr="00807475">
        <w:t>is</w:t>
      </w:r>
      <w:r w:rsidRPr="00807475">
        <w:rPr>
          <w:spacing w:val="-1"/>
        </w:rPr>
        <w:t xml:space="preserve"> </w:t>
      </w:r>
      <w:r w:rsidRPr="00807475">
        <w:t>a</w:t>
      </w:r>
      <w:r w:rsidRPr="00807475">
        <w:rPr>
          <w:spacing w:val="-1"/>
        </w:rPr>
        <w:t xml:space="preserve"> </w:t>
      </w:r>
      <w:r w:rsidRPr="00807475">
        <w:t>collection</w:t>
      </w:r>
      <w:r w:rsidRPr="00807475">
        <w:rPr>
          <w:spacing w:val="-1"/>
        </w:rPr>
        <w:t xml:space="preserve"> </w:t>
      </w:r>
      <w:r w:rsidRPr="00807475">
        <w:t>of</w:t>
      </w:r>
      <w:r w:rsidRPr="00807475">
        <w:rPr>
          <w:spacing w:val="-1"/>
        </w:rPr>
        <w:t xml:space="preserve"> </w:t>
      </w:r>
      <w:r w:rsidRPr="00807475">
        <w:t>theoretical,</w:t>
      </w:r>
      <w:r w:rsidRPr="00807475">
        <w:rPr>
          <w:spacing w:val="-1"/>
        </w:rPr>
        <w:t xml:space="preserve"> </w:t>
      </w:r>
      <w:r w:rsidRPr="00807475">
        <w:t>historical</w:t>
      </w:r>
      <w:r w:rsidRPr="00807475">
        <w:rPr>
          <w:spacing w:val="-2"/>
        </w:rPr>
        <w:t xml:space="preserve"> </w:t>
      </w:r>
      <w:r w:rsidRPr="00807475">
        <w:t>critiques, and</w:t>
      </w:r>
      <w:r w:rsidRPr="00807475">
        <w:rPr>
          <w:spacing w:val="-1"/>
        </w:rPr>
        <w:t xml:space="preserve"> </w:t>
      </w:r>
      <w:r w:rsidRPr="00807475">
        <w:t>essays</w:t>
      </w:r>
      <w:r w:rsidRPr="00807475">
        <w:rPr>
          <w:spacing w:val="-1"/>
        </w:rPr>
        <w:t xml:space="preserve"> </w:t>
      </w:r>
      <w:r w:rsidRPr="00807475">
        <w:t>describing</w:t>
      </w:r>
      <w:r w:rsidRPr="00807475">
        <w:rPr>
          <w:spacing w:val="-1"/>
        </w:rPr>
        <w:t xml:space="preserve"> </w:t>
      </w:r>
      <w:r w:rsidRPr="00807475">
        <w:t>the class nature of the criminal justice system, and abolitionist struggles.</w:t>
      </w:r>
      <w:r w:rsidRPr="00807475">
        <w:rPr>
          <w:spacing w:val="60"/>
        </w:rPr>
        <w:t xml:space="preserve"> </w:t>
      </w:r>
      <w:r w:rsidRPr="00807475">
        <w:t>The works give accounts</w:t>
      </w:r>
      <w:r w:rsidRPr="00807475">
        <w:rPr>
          <w:spacing w:val="1"/>
        </w:rPr>
        <w:t xml:space="preserve"> </w:t>
      </w:r>
      <w:r w:rsidRPr="00807475">
        <w:t>of anarchist thinking regarding many questions at the time as well as a blueprint for</w:t>
      </w:r>
      <w:r w:rsidRPr="00807475">
        <w:rPr>
          <w:spacing w:val="1"/>
        </w:rPr>
        <w:t xml:space="preserve"> </w:t>
      </w:r>
      <w:r w:rsidRPr="00807475">
        <w:t>transformative</w:t>
      </w:r>
      <w:r w:rsidRPr="00807475">
        <w:rPr>
          <w:spacing w:val="-3"/>
        </w:rPr>
        <w:t xml:space="preserve"> </w:t>
      </w:r>
      <w:r w:rsidRPr="00807475">
        <w:t>justice</w:t>
      </w:r>
      <w:r w:rsidRPr="00807475">
        <w:rPr>
          <w:spacing w:val="-2"/>
        </w:rPr>
        <w:t xml:space="preserve"> </w:t>
      </w:r>
      <w:r w:rsidRPr="00807475">
        <w:t>and</w:t>
      </w:r>
      <w:r w:rsidRPr="00807475">
        <w:rPr>
          <w:spacing w:val="-3"/>
        </w:rPr>
        <w:t xml:space="preserve"> </w:t>
      </w:r>
      <w:r w:rsidRPr="00807475">
        <w:t>abolition.</w:t>
      </w:r>
      <w:r w:rsidRPr="00807475">
        <w:rPr>
          <w:spacing w:val="55"/>
        </w:rPr>
        <w:t xml:space="preserve"> </w:t>
      </w:r>
      <w:r w:rsidRPr="00807475">
        <w:rPr>
          <w:i/>
        </w:rPr>
        <w:t>Classic</w:t>
      </w:r>
      <w:r w:rsidRPr="00807475">
        <w:rPr>
          <w:i/>
          <w:spacing w:val="-2"/>
        </w:rPr>
        <w:t xml:space="preserve"> </w:t>
      </w:r>
      <w:r w:rsidRPr="00807475">
        <w:rPr>
          <w:i/>
        </w:rPr>
        <w:t>Writings</w:t>
      </w:r>
      <w:r w:rsidRPr="00807475">
        <w:rPr>
          <w:i/>
          <w:spacing w:val="-3"/>
        </w:rPr>
        <w:t xml:space="preserve"> </w:t>
      </w:r>
      <w:r w:rsidRPr="00807475">
        <w:t>present</w:t>
      </w:r>
      <w:r w:rsidRPr="00807475">
        <w:rPr>
          <w:spacing w:val="-2"/>
        </w:rPr>
        <w:t xml:space="preserve"> </w:t>
      </w:r>
      <w:r w:rsidRPr="00807475">
        <w:t>the</w:t>
      </w:r>
      <w:r w:rsidRPr="00807475">
        <w:rPr>
          <w:spacing w:val="-3"/>
        </w:rPr>
        <w:t xml:space="preserve"> </w:t>
      </w:r>
      <w:r w:rsidRPr="00807475">
        <w:t>continuity</w:t>
      </w:r>
      <w:r w:rsidRPr="00807475">
        <w:rPr>
          <w:spacing w:val="-2"/>
        </w:rPr>
        <w:t xml:space="preserve"> </w:t>
      </w:r>
      <w:r w:rsidRPr="00807475">
        <w:t>that</w:t>
      </w:r>
      <w:r w:rsidRPr="00807475">
        <w:rPr>
          <w:spacing w:val="-3"/>
        </w:rPr>
        <w:t xml:space="preserve"> </w:t>
      </w:r>
      <w:r w:rsidRPr="00807475">
        <w:t>anarchists</w:t>
      </w:r>
      <w:r w:rsidRPr="00807475">
        <w:rPr>
          <w:spacing w:val="-2"/>
        </w:rPr>
        <w:t xml:space="preserve"> </w:t>
      </w:r>
      <w:r w:rsidRPr="00807475">
        <w:t>have</w:t>
      </w:r>
      <w:r w:rsidRPr="00807475">
        <w:rPr>
          <w:spacing w:val="-57"/>
        </w:rPr>
        <w:t xml:space="preserve"> </w:t>
      </w:r>
      <w:r w:rsidRPr="00807475">
        <w:t>regarding</w:t>
      </w:r>
      <w:r w:rsidRPr="00807475">
        <w:rPr>
          <w:spacing w:val="-1"/>
        </w:rPr>
        <w:t xml:space="preserve"> </w:t>
      </w:r>
      <w:r w:rsidRPr="00807475">
        <w:t>state</w:t>
      </w:r>
      <w:r w:rsidRPr="00807475">
        <w:rPr>
          <w:spacing w:val="-1"/>
        </w:rPr>
        <w:t xml:space="preserve"> </w:t>
      </w:r>
      <w:r w:rsidRPr="00807475">
        <w:t>violence,</w:t>
      </w:r>
      <w:r w:rsidRPr="00807475">
        <w:rPr>
          <w:spacing w:val="-1"/>
        </w:rPr>
        <w:t xml:space="preserve"> </w:t>
      </w:r>
      <w:r w:rsidRPr="00807475">
        <w:t>crime</w:t>
      </w:r>
      <w:r w:rsidRPr="00807475">
        <w:rPr>
          <w:spacing w:val="-1"/>
        </w:rPr>
        <w:t xml:space="preserve"> </w:t>
      </w:r>
      <w:r w:rsidRPr="00807475">
        <w:t>creation,</w:t>
      </w:r>
      <w:r w:rsidRPr="00807475">
        <w:rPr>
          <w:spacing w:val="-1"/>
        </w:rPr>
        <w:t xml:space="preserve"> </w:t>
      </w:r>
      <w:r w:rsidRPr="00807475">
        <w:t>social</w:t>
      </w:r>
      <w:r w:rsidRPr="00807475">
        <w:rPr>
          <w:spacing w:val="-1"/>
        </w:rPr>
        <w:t xml:space="preserve"> </w:t>
      </w:r>
      <w:r w:rsidRPr="00807475">
        <w:t>order,</w:t>
      </w:r>
      <w:r w:rsidRPr="00807475">
        <w:rPr>
          <w:spacing w:val="-1"/>
        </w:rPr>
        <w:t xml:space="preserve"> </w:t>
      </w:r>
      <w:r w:rsidRPr="00807475">
        <w:t>in</w:t>
      </w:r>
      <w:r w:rsidRPr="00807475">
        <w:rPr>
          <w:spacing w:val="-1"/>
        </w:rPr>
        <w:t xml:space="preserve"> </w:t>
      </w:r>
      <w:r w:rsidRPr="00807475">
        <w:t>the</w:t>
      </w:r>
      <w:r w:rsidRPr="00807475">
        <w:rPr>
          <w:spacing w:val="-1"/>
        </w:rPr>
        <w:t xml:space="preserve"> </w:t>
      </w:r>
      <w:r w:rsidRPr="00807475">
        <w:t>paradigm</w:t>
      </w:r>
      <w:r w:rsidRPr="00807475">
        <w:rPr>
          <w:spacing w:val="-1"/>
        </w:rPr>
        <w:t xml:space="preserve"> </w:t>
      </w:r>
      <w:r w:rsidRPr="00807475">
        <w:t>of criminology</w:t>
      </w:r>
      <w:bookmarkEnd w:id="0"/>
      <w:r w:rsidRPr="00807475">
        <w:t>.</w:t>
      </w:r>
    </w:p>
    <w:p w14:paraId="511CEA39" w14:textId="77777777" w:rsidR="0076228A" w:rsidRPr="00807475" w:rsidRDefault="0076228A" w:rsidP="0076228A">
      <w:pPr>
        <w:pStyle w:val="BodyText"/>
        <w:ind w:left="0"/>
        <w:jc w:val="both"/>
      </w:pPr>
    </w:p>
    <w:p w14:paraId="5D5277EE" w14:textId="77777777" w:rsidR="0076228A" w:rsidRPr="00807475" w:rsidRDefault="0076228A" w:rsidP="0076228A">
      <w:pPr>
        <w:pStyle w:val="BodyText"/>
        <w:ind w:left="0"/>
        <w:jc w:val="both"/>
      </w:pPr>
      <w:bookmarkStart w:id="3" w:name="_Hlk76848224"/>
      <w:r w:rsidRPr="00807475">
        <w:rPr>
          <w:i/>
        </w:rPr>
        <w:lastRenderedPageBreak/>
        <w:t>Classic</w:t>
      </w:r>
      <w:r w:rsidRPr="00807475">
        <w:rPr>
          <w:i/>
          <w:spacing w:val="-4"/>
        </w:rPr>
        <w:t xml:space="preserve"> </w:t>
      </w:r>
      <w:r w:rsidRPr="00807475">
        <w:rPr>
          <w:i/>
        </w:rPr>
        <w:t>Writings</w:t>
      </w:r>
      <w:r w:rsidRPr="00807475">
        <w:rPr>
          <w:i/>
          <w:spacing w:val="-3"/>
        </w:rPr>
        <w:t xml:space="preserve"> </w:t>
      </w:r>
      <w:r w:rsidRPr="00807475">
        <w:t>historiography</w:t>
      </w:r>
      <w:r w:rsidRPr="00807475">
        <w:rPr>
          <w:spacing w:val="-3"/>
        </w:rPr>
        <w:t xml:space="preserve"> </w:t>
      </w:r>
      <w:r w:rsidRPr="00807475">
        <w:t>presents</w:t>
      </w:r>
      <w:r w:rsidRPr="00807475">
        <w:rPr>
          <w:spacing w:val="-4"/>
        </w:rPr>
        <w:t xml:space="preserve"> </w:t>
      </w:r>
      <w:r w:rsidRPr="00807475">
        <w:t>the</w:t>
      </w:r>
      <w:r w:rsidRPr="00807475">
        <w:rPr>
          <w:spacing w:val="-3"/>
        </w:rPr>
        <w:t xml:space="preserve"> </w:t>
      </w:r>
      <w:r w:rsidRPr="00807475">
        <w:t>timeline</w:t>
      </w:r>
      <w:r w:rsidRPr="00807475">
        <w:rPr>
          <w:spacing w:val="-3"/>
        </w:rPr>
        <w:t xml:space="preserve"> </w:t>
      </w:r>
      <w:r w:rsidRPr="00807475">
        <w:t>of</w:t>
      </w:r>
      <w:r w:rsidRPr="00807475">
        <w:rPr>
          <w:spacing w:val="-3"/>
        </w:rPr>
        <w:t xml:space="preserve"> </w:t>
      </w:r>
      <w:r w:rsidRPr="00807475">
        <w:t>prominent</w:t>
      </w:r>
      <w:r w:rsidRPr="00807475">
        <w:rPr>
          <w:spacing w:val="-4"/>
        </w:rPr>
        <w:t xml:space="preserve"> </w:t>
      </w:r>
      <w:r w:rsidRPr="00807475">
        <w:t>anarchist</w:t>
      </w:r>
      <w:r w:rsidRPr="00807475">
        <w:rPr>
          <w:spacing w:val="-3"/>
        </w:rPr>
        <w:t xml:space="preserve"> </w:t>
      </w:r>
      <w:r w:rsidRPr="00807475">
        <w:t>philosophers,</w:t>
      </w:r>
      <w:r w:rsidRPr="00807475">
        <w:rPr>
          <w:spacing w:val="-57"/>
        </w:rPr>
        <w:t xml:space="preserve"> </w:t>
      </w:r>
      <w:r w:rsidRPr="00807475">
        <w:t>theoreticians, activists, and criminological thinkers on the content of the state, police, the apparatus of the justice system, and state violence. The book has been compiled for the purposes</w:t>
      </w:r>
      <w:r w:rsidRPr="00807475">
        <w:rPr>
          <w:spacing w:val="-58"/>
        </w:rPr>
        <w:t xml:space="preserve"> </w:t>
      </w:r>
      <w:r w:rsidRPr="00807475">
        <w:t>of cataloging anarchism has been rooted in praxis, theory, and front-line activism. The book is</w:t>
      </w:r>
      <w:r w:rsidRPr="00807475">
        <w:rPr>
          <w:spacing w:val="1"/>
        </w:rPr>
        <w:t xml:space="preserve"> </w:t>
      </w:r>
      <w:r w:rsidRPr="00807475">
        <w:t xml:space="preserve">perfect for activists, </w:t>
      </w:r>
      <w:proofErr w:type="gramStart"/>
      <w:r w:rsidRPr="00807475">
        <w:t>convict</w:t>
      </w:r>
      <w:proofErr w:type="gramEnd"/>
      <w:r w:rsidRPr="00807475">
        <w:t xml:space="preserve"> and abolitionist criminologists, as well as incarcerated activists curious to learn about the historical classics of theoretical pedagogy regarding police, prisons,</w:t>
      </w:r>
      <w:r w:rsidRPr="00807475">
        <w:rPr>
          <w:spacing w:val="-58"/>
        </w:rPr>
        <w:t xml:space="preserve"> </w:t>
      </w:r>
      <w:r w:rsidRPr="00807475">
        <w:t>and punishment of state control through criminal justice.</w:t>
      </w:r>
    </w:p>
    <w:bookmarkEnd w:id="1"/>
    <w:p w14:paraId="3FCFBC87" w14:textId="77777777" w:rsidR="0076228A" w:rsidRPr="00807475" w:rsidRDefault="0076228A" w:rsidP="0076228A">
      <w:pPr>
        <w:pStyle w:val="BodyText"/>
        <w:ind w:left="0"/>
        <w:jc w:val="both"/>
      </w:pPr>
    </w:p>
    <w:p w14:paraId="1F80636F" w14:textId="77777777" w:rsidR="0076228A" w:rsidRPr="00807475" w:rsidRDefault="0076228A" w:rsidP="0076228A">
      <w:pPr>
        <w:pStyle w:val="BodyText"/>
        <w:ind w:left="0"/>
        <w:jc w:val="both"/>
      </w:pPr>
      <w:bookmarkStart w:id="4" w:name="_Hlk76848860"/>
      <w:r w:rsidRPr="00807475">
        <w:t>At an epoch of many political groups, mass movements of youth, and many politicians calling</w:t>
      </w:r>
      <w:r w:rsidRPr="00807475">
        <w:rPr>
          <w:spacing w:val="1"/>
        </w:rPr>
        <w:t xml:space="preserve"> </w:t>
      </w:r>
      <w:r w:rsidRPr="00807475">
        <w:t xml:space="preserve">for the abolishment of the police as well as prisons, </w:t>
      </w:r>
      <w:r w:rsidRPr="00807475">
        <w:rPr>
          <w:i/>
        </w:rPr>
        <w:t xml:space="preserve">Classical Writings </w:t>
      </w:r>
      <w:r w:rsidRPr="00807475">
        <w:t>describes the role of the</w:t>
      </w:r>
      <w:r w:rsidRPr="00807475">
        <w:rPr>
          <w:spacing w:val="1"/>
        </w:rPr>
        <w:t xml:space="preserve"> </w:t>
      </w:r>
      <w:r w:rsidRPr="00807475">
        <w:t>punitive</w:t>
      </w:r>
      <w:r w:rsidRPr="00807475">
        <w:rPr>
          <w:spacing w:val="-3"/>
        </w:rPr>
        <w:t xml:space="preserve"> </w:t>
      </w:r>
      <w:r w:rsidRPr="00807475">
        <w:t>state</w:t>
      </w:r>
      <w:r w:rsidRPr="00807475">
        <w:rPr>
          <w:spacing w:val="-2"/>
        </w:rPr>
        <w:t xml:space="preserve"> </w:t>
      </w:r>
      <w:r w:rsidRPr="00807475">
        <w:t>enforcing</w:t>
      </w:r>
      <w:r w:rsidRPr="00807475">
        <w:rPr>
          <w:spacing w:val="55"/>
        </w:rPr>
        <w:t xml:space="preserve"> </w:t>
      </w:r>
      <w:r w:rsidRPr="00807475">
        <w:t>bourgeois</w:t>
      </w:r>
      <w:r w:rsidRPr="00807475">
        <w:rPr>
          <w:spacing w:val="-2"/>
        </w:rPr>
        <w:t xml:space="preserve"> </w:t>
      </w:r>
      <w:r w:rsidRPr="00807475">
        <w:t>class</w:t>
      </w:r>
      <w:r w:rsidRPr="00807475">
        <w:rPr>
          <w:spacing w:val="-2"/>
        </w:rPr>
        <w:t xml:space="preserve"> </w:t>
      </w:r>
      <w:r w:rsidRPr="00807475">
        <w:t>power.</w:t>
      </w:r>
      <w:r w:rsidRPr="00807475">
        <w:rPr>
          <w:spacing w:val="55"/>
        </w:rPr>
        <w:t xml:space="preserve"> </w:t>
      </w:r>
      <w:r w:rsidRPr="00807475">
        <w:t>The</w:t>
      </w:r>
      <w:r w:rsidRPr="00807475">
        <w:rPr>
          <w:spacing w:val="-2"/>
        </w:rPr>
        <w:t xml:space="preserve"> </w:t>
      </w:r>
      <w:r w:rsidRPr="00807475">
        <w:t>book</w:t>
      </w:r>
      <w:r w:rsidRPr="00807475">
        <w:rPr>
          <w:spacing w:val="-2"/>
        </w:rPr>
        <w:t xml:space="preserve"> </w:t>
      </w:r>
      <w:r w:rsidRPr="00807475">
        <w:t>through</w:t>
      </w:r>
      <w:r w:rsidRPr="00807475">
        <w:rPr>
          <w:spacing w:val="-3"/>
        </w:rPr>
        <w:t xml:space="preserve"> </w:t>
      </w:r>
      <w:r w:rsidRPr="00807475">
        <w:t>many</w:t>
      </w:r>
      <w:r w:rsidRPr="00807475">
        <w:rPr>
          <w:spacing w:val="-2"/>
        </w:rPr>
        <w:t xml:space="preserve"> </w:t>
      </w:r>
      <w:r w:rsidRPr="00807475">
        <w:t>of</w:t>
      </w:r>
      <w:r w:rsidRPr="00807475">
        <w:rPr>
          <w:spacing w:val="-2"/>
        </w:rPr>
        <w:t xml:space="preserve"> </w:t>
      </w:r>
      <w:r w:rsidRPr="00807475">
        <w:t>its</w:t>
      </w:r>
      <w:r w:rsidRPr="00807475">
        <w:rPr>
          <w:spacing w:val="-2"/>
        </w:rPr>
        <w:t xml:space="preserve"> </w:t>
      </w:r>
      <w:r w:rsidRPr="00807475">
        <w:t>sources</w:t>
      </w:r>
      <w:r w:rsidRPr="00807475">
        <w:rPr>
          <w:spacing w:val="-3"/>
        </w:rPr>
        <w:t xml:space="preserve"> </w:t>
      </w:r>
      <w:r w:rsidRPr="00807475">
        <w:t>describes</w:t>
      </w:r>
      <w:r w:rsidRPr="00807475">
        <w:rPr>
          <w:spacing w:val="-57"/>
        </w:rPr>
        <w:t xml:space="preserve"> </w:t>
      </w:r>
      <w:r w:rsidRPr="00807475">
        <w:t>the oppressor over the oppressed for the main purpose of law and order.</w:t>
      </w:r>
      <w:r w:rsidRPr="00807475">
        <w:rPr>
          <w:spacing w:val="1"/>
        </w:rPr>
        <w:t xml:space="preserve"> </w:t>
      </w:r>
      <w:r w:rsidRPr="00807475">
        <w:t>Many of the writers,</w:t>
      </w:r>
      <w:r w:rsidRPr="00807475">
        <w:rPr>
          <w:spacing w:val="1"/>
        </w:rPr>
        <w:t xml:space="preserve"> </w:t>
      </w:r>
      <w:r w:rsidRPr="00807475">
        <w:t>from the time of Goodwin to Goldman describe the inherent societal disadvantages of the working-poor criminalized for trying to redress conditions, living, and social concerns.</w:t>
      </w:r>
      <w:r w:rsidRPr="00807475">
        <w:rPr>
          <w:spacing w:val="1"/>
        </w:rPr>
        <w:t xml:space="preserve"> </w:t>
      </w:r>
      <w:r w:rsidRPr="00807475">
        <w:t>Freedom</w:t>
      </w:r>
      <w:r w:rsidRPr="00807475">
        <w:rPr>
          <w:spacing w:val="-58"/>
        </w:rPr>
        <w:t xml:space="preserve"> </w:t>
      </w:r>
      <w:r w:rsidRPr="00807475">
        <w:t>and democracy for which the bourgeoise taunts for its own purpose is denied to lower classes in</w:t>
      </w:r>
      <w:r w:rsidRPr="00807475">
        <w:rPr>
          <w:spacing w:val="1"/>
        </w:rPr>
        <w:t xml:space="preserve"> </w:t>
      </w:r>
      <w:r w:rsidRPr="00807475">
        <w:t>substance,</w:t>
      </w:r>
      <w:r w:rsidRPr="00807475">
        <w:rPr>
          <w:spacing w:val="-1"/>
        </w:rPr>
        <w:t xml:space="preserve"> </w:t>
      </w:r>
      <w:r w:rsidRPr="00807475">
        <w:t>legitimizing bourgeoise rule.</w:t>
      </w:r>
    </w:p>
    <w:p w14:paraId="1B734B61" w14:textId="77777777" w:rsidR="0076228A" w:rsidRPr="00807475" w:rsidRDefault="0076228A" w:rsidP="0076228A">
      <w:pPr>
        <w:pStyle w:val="BodyText"/>
        <w:ind w:left="0"/>
        <w:jc w:val="both"/>
      </w:pPr>
    </w:p>
    <w:p w14:paraId="311F889A" w14:textId="77777777" w:rsidR="0076228A" w:rsidRDefault="0076228A" w:rsidP="0076228A">
      <w:pPr>
        <w:pStyle w:val="BodyText"/>
        <w:ind w:left="0"/>
        <w:jc w:val="both"/>
      </w:pPr>
      <w:r w:rsidRPr="00807475">
        <w:t>The literature has</w:t>
      </w:r>
      <w:r w:rsidRPr="00807475">
        <w:rPr>
          <w:spacing w:val="1"/>
        </w:rPr>
        <w:t xml:space="preserve"> </w:t>
      </w:r>
      <w:r w:rsidRPr="00807475">
        <w:t>been created</w:t>
      </w:r>
      <w:r w:rsidRPr="00807475">
        <w:rPr>
          <w:spacing w:val="1"/>
        </w:rPr>
        <w:t xml:space="preserve"> </w:t>
      </w:r>
      <w:r w:rsidRPr="00807475">
        <w:t>by many</w:t>
      </w:r>
      <w:r w:rsidRPr="00807475">
        <w:rPr>
          <w:spacing w:val="1"/>
        </w:rPr>
        <w:t xml:space="preserve"> </w:t>
      </w:r>
      <w:r w:rsidRPr="00807475">
        <w:t>founders of</w:t>
      </w:r>
      <w:r w:rsidRPr="00807475">
        <w:rPr>
          <w:spacing w:val="1"/>
        </w:rPr>
        <w:t xml:space="preserve"> </w:t>
      </w:r>
      <w:r w:rsidRPr="00807475">
        <w:t>anarchist writing</w:t>
      </w:r>
      <w:r w:rsidRPr="00807475">
        <w:rPr>
          <w:spacing w:val="1"/>
        </w:rPr>
        <w:t xml:space="preserve"> </w:t>
      </w:r>
      <w:r w:rsidRPr="00807475">
        <w:t>from the</w:t>
      </w:r>
      <w:r w:rsidRPr="00807475">
        <w:rPr>
          <w:spacing w:val="1"/>
        </w:rPr>
        <w:t xml:space="preserve"> </w:t>
      </w:r>
      <w:r w:rsidRPr="00807475">
        <w:t>early 1800’s</w:t>
      </w:r>
      <w:r w:rsidRPr="00807475">
        <w:rPr>
          <w:spacing w:val="1"/>
        </w:rPr>
        <w:t xml:space="preserve"> </w:t>
      </w:r>
      <w:r w:rsidRPr="00807475">
        <w:t>to</w:t>
      </w:r>
      <w:r w:rsidRPr="00807475">
        <w:rPr>
          <w:spacing w:val="1"/>
        </w:rPr>
        <w:t xml:space="preserve"> </w:t>
      </w:r>
      <w:r w:rsidRPr="00807475">
        <w:t>the</w:t>
      </w:r>
      <w:r w:rsidRPr="00807475">
        <w:rPr>
          <w:spacing w:val="-2"/>
        </w:rPr>
        <w:t xml:space="preserve"> </w:t>
      </w:r>
      <w:r w:rsidRPr="00807475">
        <w:t>early</w:t>
      </w:r>
      <w:r w:rsidRPr="00807475">
        <w:rPr>
          <w:spacing w:val="-2"/>
        </w:rPr>
        <w:t xml:space="preserve"> </w:t>
      </w:r>
      <w:r w:rsidRPr="00807475">
        <w:t>part</w:t>
      </w:r>
      <w:r w:rsidRPr="00807475">
        <w:rPr>
          <w:spacing w:val="-2"/>
        </w:rPr>
        <w:t xml:space="preserve"> </w:t>
      </w:r>
      <w:r w:rsidRPr="00807475">
        <w:t>of</w:t>
      </w:r>
      <w:r w:rsidRPr="00807475">
        <w:rPr>
          <w:spacing w:val="-1"/>
        </w:rPr>
        <w:t xml:space="preserve"> </w:t>
      </w:r>
      <w:r w:rsidRPr="00807475">
        <w:t>the</w:t>
      </w:r>
      <w:r w:rsidRPr="00807475">
        <w:rPr>
          <w:spacing w:val="-2"/>
        </w:rPr>
        <w:t xml:space="preserve"> </w:t>
      </w:r>
      <w:r w:rsidRPr="00807475">
        <w:t>20th</w:t>
      </w:r>
      <w:r w:rsidRPr="00807475">
        <w:rPr>
          <w:spacing w:val="-2"/>
        </w:rPr>
        <w:t xml:space="preserve"> </w:t>
      </w:r>
      <w:r w:rsidRPr="00807475">
        <w:t>century.</w:t>
      </w:r>
      <w:r w:rsidRPr="00807475">
        <w:rPr>
          <w:spacing w:val="52"/>
        </w:rPr>
        <w:t xml:space="preserve"> </w:t>
      </w:r>
      <w:r w:rsidRPr="00807475">
        <w:t>This</w:t>
      </w:r>
      <w:r w:rsidRPr="00807475">
        <w:rPr>
          <w:spacing w:val="-1"/>
        </w:rPr>
        <w:t xml:space="preserve"> </w:t>
      </w:r>
      <w:r w:rsidRPr="00807475">
        <w:t>was</w:t>
      </w:r>
      <w:r w:rsidRPr="00807475">
        <w:rPr>
          <w:spacing w:val="-2"/>
        </w:rPr>
        <w:t xml:space="preserve"> </w:t>
      </w:r>
      <w:r w:rsidRPr="00807475">
        <w:t>an</w:t>
      </w:r>
      <w:r w:rsidRPr="00807475">
        <w:rPr>
          <w:spacing w:val="-2"/>
        </w:rPr>
        <w:t xml:space="preserve"> </w:t>
      </w:r>
      <w:r w:rsidRPr="00807475">
        <w:t>era</w:t>
      </w:r>
      <w:r w:rsidRPr="00807475">
        <w:rPr>
          <w:spacing w:val="2"/>
        </w:rPr>
        <w:t xml:space="preserve"> </w:t>
      </w:r>
      <w:r w:rsidRPr="00807475">
        <w:t>of</w:t>
      </w:r>
      <w:r w:rsidRPr="00807475">
        <w:rPr>
          <w:spacing w:val="-1"/>
        </w:rPr>
        <w:t xml:space="preserve"> </w:t>
      </w:r>
      <w:r w:rsidRPr="00807475">
        <w:t>heavy</w:t>
      </w:r>
      <w:r w:rsidRPr="00807475">
        <w:rPr>
          <w:spacing w:val="-2"/>
        </w:rPr>
        <w:t xml:space="preserve"> </w:t>
      </w:r>
      <w:r w:rsidRPr="00807475">
        <w:t>expansion</w:t>
      </w:r>
      <w:r w:rsidRPr="00807475">
        <w:rPr>
          <w:spacing w:val="-2"/>
        </w:rPr>
        <w:t xml:space="preserve"> </w:t>
      </w:r>
      <w:r w:rsidRPr="00807475">
        <w:t>of</w:t>
      </w:r>
      <w:r w:rsidRPr="00807475">
        <w:rPr>
          <w:spacing w:val="-1"/>
        </w:rPr>
        <w:t xml:space="preserve"> </w:t>
      </w:r>
      <w:r w:rsidRPr="00807475">
        <w:t>capitalism</w:t>
      </w:r>
      <w:r w:rsidRPr="00807475">
        <w:rPr>
          <w:spacing w:val="-2"/>
        </w:rPr>
        <w:t xml:space="preserve"> </w:t>
      </w:r>
      <w:r w:rsidRPr="00807475">
        <w:t>in</w:t>
      </w:r>
      <w:r w:rsidRPr="00807475">
        <w:rPr>
          <w:spacing w:val="-2"/>
        </w:rPr>
        <w:t xml:space="preserve"> </w:t>
      </w:r>
      <w:r w:rsidRPr="00807475">
        <w:t>the</w:t>
      </w:r>
      <w:r w:rsidRPr="00807475">
        <w:rPr>
          <w:spacing w:val="-1"/>
        </w:rPr>
        <w:t xml:space="preserve"> </w:t>
      </w:r>
      <w:r w:rsidRPr="00807475">
        <w:t>United</w:t>
      </w:r>
      <w:r w:rsidRPr="00807475">
        <w:rPr>
          <w:spacing w:val="-57"/>
        </w:rPr>
        <w:t xml:space="preserve"> </w:t>
      </w:r>
      <w:r w:rsidRPr="00807475">
        <w:t>States,</w:t>
      </w:r>
      <w:r w:rsidRPr="00807475">
        <w:rPr>
          <w:spacing w:val="-1"/>
        </w:rPr>
        <w:t xml:space="preserve"> </w:t>
      </w:r>
      <w:r w:rsidRPr="00807475">
        <w:t>the</w:t>
      </w:r>
      <w:r w:rsidRPr="00807475">
        <w:rPr>
          <w:spacing w:val="-1"/>
        </w:rPr>
        <w:t xml:space="preserve"> </w:t>
      </w:r>
      <w:r w:rsidRPr="00807475">
        <w:t>post-Civil</w:t>
      </w:r>
      <w:r w:rsidRPr="00807475">
        <w:rPr>
          <w:spacing w:val="-6"/>
        </w:rPr>
        <w:t xml:space="preserve"> </w:t>
      </w:r>
      <w:r w:rsidRPr="00807475">
        <w:t>War</w:t>
      </w:r>
      <w:r w:rsidRPr="00807475">
        <w:rPr>
          <w:spacing w:val="-1"/>
        </w:rPr>
        <w:t xml:space="preserve"> </w:t>
      </w:r>
      <w:r w:rsidRPr="00807475">
        <w:t>boom,</w:t>
      </w:r>
      <w:r w:rsidRPr="00807475">
        <w:rPr>
          <w:spacing w:val="-1"/>
        </w:rPr>
        <w:t xml:space="preserve"> </w:t>
      </w:r>
      <w:r w:rsidRPr="00807475">
        <w:t>and</w:t>
      </w:r>
      <w:r w:rsidRPr="00807475">
        <w:rPr>
          <w:spacing w:val="-1"/>
        </w:rPr>
        <w:t xml:space="preserve"> </w:t>
      </w:r>
      <w:r w:rsidRPr="00807475">
        <w:t>massive</w:t>
      </w:r>
      <w:r w:rsidRPr="00807475">
        <w:rPr>
          <w:spacing w:val="-1"/>
        </w:rPr>
        <w:t xml:space="preserve"> </w:t>
      </w:r>
      <w:r w:rsidRPr="00807475">
        <w:t>centers</w:t>
      </w:r>
      <w:r w:rsidRPr="00807475">
        <w:rPr>
          <w:spacing w:val="3"/>
        </w:rPr>
        <w:t xml:space="preserve"> </w:t>
      </w:r>
      <w:r w:rsidRPr="00807475">
        <w:t>of</w:t>
      </w:r>
      <w:r w:rsidRPr="00807475">
        <w:rPr>
          <w:spacing w:val="-1"/>
        </w:rPr>
        <w:t xml:space="preserve"> </w:t>
      </w:r>
      <w:r w:rsidRPr="00807475">
        <w:t>industrialization.</w:t>
      </w:r>
      <w:r w:rsidRPr="00807475">
        <w:rPr>
          <w:spacing w:val="53"/>
        </w:rPr>
        <w:t xml:space="preserve"> </w:t>
      </w:r>
      <w:r w:rsidRPr="00807475">
        <w:t>With</w:t>
      </w:r>
      <w:r w:rsidRPr="00807475">
        <w:rPr>
          <w:spacing w:val="-1"/>
        </w:rPr>
        <w:t xml:space="preserve"> </w:t>
      </w:r>
      <w:r w:rsidRPr="00807475">
        <w:t>these expansions, urbanization of cities, the proletarianization of rural people, and the deep stratification</w:t>
      </w:r>
      <w:r w:rsidRPr="00807475">
        <w:rPr>
          <w:spacing w:val="-1"/>
        </w:rPr>
        <w:t xml:space="preserve"> </w:t>
      </w:r>
      <w:r w:rsidRPr="00807475">
        <w:t>of</w:t>
      </w:r>
      <w:r w:rsidRPr="00807475">
        <w:rPr>
          <w:spacing w:val="-1"/>
        </w:rPr>
        <w:t xml:space="preserve"> </w:t>
      </w:r>
      <w:r w:rsidRPr="00807475">
        <w:t>gender, race,</w:t>
      </w:r>
      <w:r w:rsidRPr="00807475">
        <w:rPr>
          <w:spacing w:val="-1"/>
        </w:rPr>
        <w:t xml:space="preserve"> </w:t>
      </w:r>
      <w:r w:rsidRPr="00807475">
        <w:t>and</w:t>
      </w:r>
      <w:r w:rsidRPr="00807475">
        <w:rPr>
          <w:spacing w:val="-1"/>
        </w:rPr>
        <w:t xml:space="preserve"> </w:t>
      </w:r>
      <w:r w:rsidRPr="00807475">
        <w:t>class.</w:t>
      </w:r>
      <w:r w:rsidRPr="00807475">
        <w:rPr>
          <w:spacing w:val="54"/>
        </w:rPr>
        <w:t xml:space="preserve"> </w:t>
      </w:r>
      <w:r w:rsidRPr="00807475">
        <w:t>The</w:t>
      </w:r>
      <w:r w:rsidRPr="00807475">
        <w:rPr>
          <w:spacing w:val="-1"/>
        </w:rPr>
        <w:t xml:space="preserve"> </w:t>
      </w:r>
      <w:r w:rsidRPr="00807475">
        <w:t>need</w:t>
      </w:r>
      <w:r w:rsidRPr="00807475">
        <w:rPr>
          <w:spacing w:val="4"/>
        </w:rPr>
        <w:t xml:space="preserve"> </w:t>
      </w:r>
      <w:r w:rsidRPr="00807475">
        <w:t>for</w:t>
      </w:r>
      <w:r w:rsidRPr="00807475">
        <w:rPr>
          <w:spacing w:val="-1"/>
        </w:rPr>
        <w:t xml:space="preserve"> </w:t>
      </w:r>
      <w:r w:rsidRPr="00807475">
        <w:t>a</w:t>
      </w:r>
      <w:r w:rsidRPr="00807475">
        <w:rPr>
          <w:spacing w:val="-1"/>
        </w:rPr>
        <w:t xml:space="preserve"> </w:t>
      </w:r>
      <w:r w:rsidRPr="00807475">
        <w:t>more modern</w:t>
      </w:r>
      <w:r w:rsidRPr="00807475">
        <w:rPr>
          <w:spacing w:val="-1"/>
        </w:rPr>
        <w:t xml:space="preserve"> </w:t>
      </w:r>
      <w:r w:rsidRPr="00807475">
        <w:t>bureaucratized</w:t>
      </w:r>
      <w:r w:rsidRPr="00807475">
        <w:rPr>
          <w:spacing w:val="-1"/>
        </w:rPr>
        <w:t xml:space="preserve"> </w:t>
      </w:r>
      <w:r w:rsidRPr="00807475">
        <w:t>and categorized police force, to watch over and control the mass European immigration and radical</w:t>
      </w:r>
      <w:r w:rsidRPr="00807475">
        <w:rPr>
          <w:spacing w:val="1"/>
        </w:rPr>
        <w:t xml:space="preserve"> </w:t>
      </w:r>
      <w:r w:rsidRPr="00807475">
        <w:t>movements.</w:t>
      </w:r>
      <w:r w:rsidRPr="00807475">
        <w:rPr>
          <w:spacing w:val="60"/>
        </w:rPr>
        <w:t xml:space="preserve"> </w:t>
      </w:r>
      <w:r w:rsidRPr="00807475">
        <w:t>Prisons were expanded from the use of religious penance/penitentiaries to the use</w:t>
      </w:r>
      <w:r w:rsidRPr="00807475">
        <w:rPr>
          <w:spacing w:val="1"/>
        </w:rPr>
        <w:t xml:space="preserve"> </w:t>
      </w:r>
      <w:r w:rsidRPr="00807475">
        <w:t>of</w:t>
      </w:r>
      <w:r w:rsidRPr="00807475">
        <w:rPr>
          <w:spacing w:val="-2"/>
        </w:rPr>
        <w:t xml:space="preserve"> </w:t>
      </w:r>
      <w:r w:rsidRPr="00807475">
        <w:t>modern</w:t>
      </w:r>
      <w:r w:rsidRPr="00807475">
        <w:rPr>
          <w:spacing w:val="-2"/>
        </w:rPr>
        <w:t xml:space="preserve"> </w:t>
      </w:r>
      <w:r w:rsidRPr="00807475">
        <w:t>prisons</w:t>
      </w:r>
      <w:r w:rsidRPr="00807475">
        <w:rPr>
          <w:spacing w:val="-2"/>
        </w:rPr>
        <w:t xml:space="preserve"> </w:t>
      </w:r>
      <w:r w:rsidRPr="00807475">
        <w:t>for</w:t>
      </w:r>
      <w:r w:rsidRPr="00807475">
        <w:rPr>
          <w:spacing w:val="-1"/>
        </w:rPr>
        <w:t xml:space="preserve"> </w:t>
      </w:r>
      <w:r w:rsidRPr="00807475">
        <w:t>demonstrative</w:t>
      </w:r>
      <w:r w:rsidRPr="00807475">
        <w:rPr>
          <w:spacing w:val="-2"/>
        </w:rPr>
        <w:t xml:space="preserve"> </w:t>
      </w:r>
      <w:r w:rsidRPr="00807475">
        <w:t>correction</w:t>
      </w:r>
      <w:r w:rsidRPr="00807475">
        <w:rPr>
          <w:spacing w:val="-2"/>
        </w:rPr>
        <w:t xml:space="preserve"> </w:t>
      </w:r>
      <w:r w:rsidRPr="00807475">
        <w:t>and</w:t>
      </w:r>
      <w:r w:rsidRPr="00807475">
        <w:rPr>
          <w:spacing w:val="-1"/>
        </w:rPr>
        <w:t xml:space="preserve"> </w:t>
      </w:r>
      <w:r w:rsidRPr="00807475">
        <w:t>segregation</w:t>
      </w:r>
      <w:r w:rsidRPr="00807475">
        <w:rPr>
          <w:spacing w:val="-2"/>
        </w:rPr>
        <w:t xml:space="preserve"> </w:t>
      </w:r>
      <w:r w:rsidRPr="00807475">
        <w:t>of</w:t>
      </w:r>
      <w:r w:rsidRPr="00807475">
        <w:rPr>
          <w:spacing w:val="-2"/>
        </w:rPr>
        <w:t xml:space="preserve"> </w:t>
      </w:r>
      <w:r w:rsidRPr="00807475">
        <w:t>crimes.</w:t>
      </w:r>
      <w:r w:rsidRPr="00807475">
        <w:rPr>
          <w:spacing w:val="51"/>
        </w:rPr>
        <w:t xml:space="preserve"> </w:t>
      </w:r>
      <w:r w:rsidRPr="00807475">
        <w:t>Writers</w:t>
      </w:r>
      <w:r w:rsidRPr="00807475">
        <w:rPr>
          <w:spacing w:val="-2"/>
        </w:rPr>
        <w:t xml:space="preserve"> </w:t>
      </w:r>
      <w:r w:rsidRPr="00807475">
        <w:t>touch</w:t>
      </w:r>
      <w:r w:rsidRPr="00807475">
        <w:rPr>
          <w:spacing w:val="-1"/>
        </w:rPr>
        <w:t xml:space="preserve"> </w:t>
      </w:r>
      <w:r w:rsidRPr="00807475">
        <w:t>on</w:t>
      </w:r>
      <w:r w:rsidRPr="00807475">
        <w:rPr>
          <w:spacing w:val="-2"/>
        </w:rPr>
        <w:t xml:space="preserve"> </w:t>
      </w:r>
      <w:r w:rsidRPr="00807475">
        <w:t>the</w:t>
      </w:r>
      <w:r w:rsidRPr="00807475">
        <w:rPr>
          <w:spacing w:val="-57"/>
        </w:rPr>
        <w:t xml:space="preserve"> </w:t>
      </w:r>
      <w:r w:rsidRPr="00807475">
        <w:t xml:space="preserve">contradictions of malfeasance by </w:t>
      </w:r>
      <w:proofErr w:type="gramStart"/>
      <w:r w:rsidRPr="00807475">
        <w:t>working-classes</w:t>
      </w:r>
      <w:proofErr w:type="gramEnd"/>
      <w:r w:rsidRPr="00807475">
        <w:t xml:space="preserve"> that are criminalized mainly for survival. The</w:t>
      </w:r>
      <w:r w:rsidRPr="00807475">
        <w:rPr>
          <w:spacing w:val="1"/>
        </w:rPr>
        <w:t xml:space="preserve"> </w:t>
      </w:r>
      <w:r w:rsidRPr="00807475">
        <w:t>book complements Davis's book title question “Are Prisons Obsolete?” to the observation of Kropotkin's quote “Are Prisons Necessary? (Davis, 2003).”</w:t>
      </w:r>
    </w:p>
    <w:bookmarkEnd w:id="3"/>
    <w:p w14:paraId="21C856E9" w14:textId="77777777" w:rsidR="0076228A" w:rsidRDefault="0076228A" w:rsidP="0076228A">
      <w:pPr>
        <w:pStyle w:val="BodyText"/>
        <w:ind w:left="0"/>
        <w:jc w:val="both"/>
      </w:pPr>
    </w:p>
    <w:p w14:paraId="1DBAEFC1" w14:textId="77777777" w:rsidR="0076228A" w:rsidRPr="009A36C3" w:rsidRDefault="0076228A" w:rsidP="0076228A">
      <w:pPr>
        <w:pStyle w:val="BodyText"/>
        <w:ind w:left="0"/>
        <w:jc w:val="both"/>
        <w:rPr>
          <w:spacing w:val="-1"/>
        </w:rPr>
      </w:pPr>
      <w:bookmarkStart w:id="5" w:name="_Hlk76848239"/>
      <w:r w:rsidRPr="00807475">
        <w:t>The</w:t>
      </w:r>
      <w:r w:rsidRPr="00807475">
        <w:rPr>
          <w:spacing w:val="-1"/>
        </w:rPr>
        <w:t xml:space="preserve"> </w:t>
      </w:r>
      <w:r w:rsidRPr="00807475">
        <w:t>First</w:t>
      </w:r>
      <w:r w:rsidRPr="00807475">
        <w:rPr>
          <w:spacing w:val="-1"/>
        </w:rPr>
        <w:t xml:space="preserve"> </w:t>
      </w:r>
      <w:r w:rsidRPr="00807475">
        <w:t>Parts</w:t>
      </w:r>
      <w:r w:rsidRPr="00807475">
        <w:rPr>
          <w:spacing w:val="-1"/>
        </w:rPr>
        <w:t xml:space="preserve"> </w:t>
      </w:r>
      <w:r w:rsidRPr="00807475">
        <w:t>of</w:t>
      </w:r>
      <w:r w:rsidRPr="00807475">
        <w:rPr>
          <w:spacing w:val="-1"/>
        </w:rPr>
        <w:t xml:space="preserve"> </w:t>
      </w:r>
      <w:r w:rsidRPr="00807475">
        <w:rPr>
          <w:i/>
        </w:rPr>
        <w:t>Classical</w:t>
      </w:r>
      <w:r w:rsidRPr="00807475">
        <w:rPr>
          <w:i/>
          <w:spacing w:val="-1"/>
        </w:rPr>
        <w:t xml:space="preserve"> </w:t>
      </w:r>
      <w:r w:rsidRPr="00807475">
        <w:rPr>
          <w:i/>
        </w:rPr>
        <w:t>Writings</w:t>
      </w:r>
      <w:r w:rsidRPr="00807475">
        <w:rPr>
          <w:i/>
          <w:spacing w:val="-1"/>
        </w:rPr>
        <w:t xml:space="preserve"> </w:t>
      </w:r>
      <w:r w:rsidRPr="00807475">
        <w:rPr>
          <w:i/>
        </w:rPr>
        <w:t>contain</w:t>
      </w:r>
      <w:r w:rsidRPr="00807475">
        <w:rPr>
          <w:i/>
          <w:spacing w:val="-1"/>
        </w:rPr>
        <w:t xml:space="preserve"> </w:t>
      </w:r>
      <w:r w:rsidRPr="00807475">
        <w:t>early</w:t>
      </w:r>
      <w:r w:rsidRPr="00807475">
        <w:rPr>
          <w:spacing w:val="-1"/>
        </w:rPr>
        <w:t xml:space="preserve"> </w:t>
      </w:r>
      <w:r w:rsidRPr="00807475">
        <w:t>writings</w:t>
      </w:r>
      <w:r w:rsidRPr="00807475">
        <w:rPr>
          <w:spacing w:val="-1"/>
        </w:rPr>
        <w:t xml:space="preserve"> </w:t>
      </w:r>
      <w:r w:rsidRPr="00807475">
        <w:t>on</w:t>
      </w:r>
      <w:r w:rsidRPr="00807475">
        <w:rPr>
          <w:spacing w:val="-1"/>
        </w:rPr>
        <w:t xml:space="preserve"> </w:t>
      </w:r>
      <w:r w:rsidRPr="00807475">
        <w:t>what</w:t>
      </w:r>
      <w:r w:rsidRPr="00807475">
        <w:rPr>
          <w:spacing w:val="-1"/>
        </w:rPr>
        <w:t xml:space="preserve"> </w:t>
      </w:r>
      <w:r w:rsidRPr="00807475">
        <w:t>the</w:t>
      </w:r>
      <w:r w:rsidRPr="00807475">
        <w:rPr>
          <w:spacing w:val="-1"/>
        </w:rPr>
        <w:t xml:space="preserve"> </w:t>
      </w:r>
      <w:r w:rsidRPr="00807475">
        <w:t>meaning</w:t>
      </w:r>
      <w:r w:rsidRPr="00807475">
        <w:rPr>
          <w:spacing w:val="-1"/>
        </w:rPr>
        <w:t xml:space="preserve"> </w:t>
      </w:r>
      <w:r w:rsidRPr="00807475">
        <w:t>of</w:t>
      </w:r>
      <w:r w:rsidRPr="00807475">
        <w:rPr>
          <w:spacing w:val="-1"/>
        </w:rPr>
        <w:t xml:space="preserve"> </w:t>
      </w:r>
      <w:r w:rsidRPr="00807475">
        <w:t>the class composition</w:t>
      </w:r>
      <w:r w:rsidRPr="00807475">
        <w:rPr>
          <w:spacing w:val="-3"/>
        </w:rPr>
        <w:t xml:space="preserve"> </w:t>
      </w:r>
      <w:r w:rsidRPr="00807475">
        <w:t>and</w:t>
      </w:r>
      <w:r w:rsidRPr="00807475">
        <w:rPr>
          <w:spacing w:val="-2"/>
        </w:rPr>
        <w:t xml:space="preserve"> </w:t>
      </w:r>
      <w:r w:rsidRPr="00807475">
        <w:t>what</w:t>
      </w:r>
      <w:r w:rsidRPr="00807475">
        <w:rPr>
          <w:spacing w:val="-3"/>
        </w:rPr>
        <w:t xml:space="preserve"> </w:t>
      </w:r>
      <w:r w:rsidRPr="00807475">
        <w:t>purposes</w:t>
      </w:r>
      <w:r w:rsidRPr="00807475">
        <w:rPr>
          <w:spacing w:val="-2"/>
        </w:rPr>
        <w:t xml:space="preserve"> </w:t>
      </w:r>
      <w:r w:rsidRPr="00807475">
        <w:t>does</w:t>
      </w:r>
      <w:r w:rsidRPr="00807475">
        <w:rPr>
          <w:spacing w:val="-2"/>
        </w:rPr>
        <w:t xml:space="preserve"> </w:t>
      </w:r>
      <w:r w:rsidRPr="00807475">
        <w:t>the</w:t>
      </w:r>
      <w:r w:rsidRPr="00807475">
        <w:rPr>
          <w:spacing w:val="-3"/>
        </w:rPr>
        <w:t xml:space="preserve"> </w:t>
      </w:r>
      <w:r w:rsidRPr="00807475">
        <w:t>state</w:t>
      </w:r>
      <w:r w:rsidRPr="00807475">
        <w:rPr>
          <w:spacing w:val="-2"/>
        </w:rPr>
        <w:t xml:space="preserve"> </w:t>
      </w:r>
      <w:r w:rsidRPr="00807475">
        <w:t>serve.</w:t>
      </w:r>
      <w:r w:rsidRPr="00807475">
        <w:rPr>
          <w:spacing w:val="55"/>
        </w:rPr>
        <w:t xml:space="preserve"> </w:t>
      </w:r>
      <w:r w:rsidRPr="00807475">
        <w:t>In</w:t>
      </w:r>
      <w:r w:rsidRPr="00807475">
        <w:rPr>
          <w:spacing w:val="-2"/>
        </w:rPr>
        <w:t xml:space="preserve"> </w:t>
      </w:r>
      <w:r w:rsidRPr="00807475">
        <w:t>Part</w:t>
      </w:r>
      <w:r w:rsidRPr="00807475">
        <w:rPr>
          <w:spacing w:val="-2"/>
        </w:rPr>
        <w:t xml:space="preserve"> </w:t>
      </w:r>
      <w:r w:rsidRPr="00807475">
        <w:t>One,</w:t>
      </w:r>
      <w:r w:rsidRPr="00807475">
        <w:rPr>
          <w:spacing w:val="-3"/>
        </w:rPr>
        <w:t xml:space="preserve"> </w:t>
      </w:r>
      <w:r w:rsidRPr="00807475">
        <w:t>Godwin</w:t>
      </w:r>
      <w:r w:rsidRPr="00807475">
        <w:rPr>
          <w:spacing w:val="-2"/>
        </w:rPr>
        <w:t xml:space="preserve"> </w:t>
      </w:r>
      <w:r w:rsidRPr="00807475">
        <w:t>describes</w:t>
      </w:r>
      <w:r w:rsidRPr="00807475">
        <w:rPr>
          <w:spacing w:val="-2"/>
        </w:rPr>
        <w:t xml:space="preserve"> </w:t>
      </w:r>
      <w:r w:rsidRPr="00807475">
        <w:t>the</w:t>
      </w:r>
      <w:r w:rsidRPr="00807475">
        <w:rPr>
          <w:spacing w:val="-7"/>
        </w:rPr>
        <w:t xml:space="preserve"> </w:t>
      </w:r>
      <w:r w:rsidRPr="00807475">
        <w:t>Western</w:t>
      </w:r>
      <w:r w:rsidRPr="00807475">
        <w:rPr>
          <w:spacing w:val="-57"/>
        </w:rPr>
        <w:t xml:space="preserve"> </w:t>
      </w:r>
      <w:r w:rsidRPr="00807475">
        <w:t>Enlightenment</w:t>
      </w:r>
      <w:r w:rsidRPr="00807475">
        <w:rPr>
          <w:spacing w:val="-1"/>
        </w:rPr>
        <w:t xml:space="preserve"> </w:t>
      </w:r>
      <w:r w:rsidRPr="00807475">
        <w:t>creation of</w:t>
      </w:r>
      <w:r w:rsidRPr="00807475">
        <w:rPr>
          <w:spacing w:val="-1"/>
        </w:rPr>
        <w:t xml:space="preserve"> </w:t>
      </w:r>
      <w:r w:rsidRPr="00807475">
        <w:t>law as</w:t>
      </w:r>
      <w:r w:rsidRPr="00807475">
        <w:rPr>
          <w:spacing w:val="-1"/>
        </w:rPr>
        <w:t xml:space="preserve"> </w:t>
      </w:r>
      <w:r w:rsidRPr="00807475">
        <w:t>the validation</w:t>
      </w:r>
      <w:r w:rsidRPr="00807475">
        <w:rPr>
          <w:spacing w:val="-1"/>
        </w:rPr>
        <w:t xml:space="preserve"> </w:t>
      </w:r>
      <w:r w:rsidRPr="00807475">
        <w:t>of state</w:t>
      </w:r>
      <w:r w:rsidRPr="00807475">
        <w:rPr>
          <w:spacing w:val="-1"/>
        </w:rPr>
        <w:t xml:space="preserve"> </w:t>
      </w:r>
      <w:r w:rsidRPr="00807475">
        <w:t>coercion.</w:t>
      </w:r>
      <w:r w:rsidRPr="00807475">
        <w:rPr>
          <w:spacing w:val="-5"/>
        </w:rPr>
        <w:t xml:space="preserve"> </w:t>
      </w:r>
      <w:r w:rsidRPr="00807475">
        <w:t>Within</w:t>
      </w:r>
      <w:r w:rsidRPr="00807475">
        <w:rPr>
          <w:spacing w:val="-1"/>
        </w:rPr>
        <w:t xml:space="preserve"> </w:t>
      </w:r>
      <w:r w:rsidRPr="00807475">
        <w:t>this internal</w:t>
      </w:r>
      <w:r w:rsidRPr="00807475">
        <w:rPr>
          <w:spacing w:val="-1"/>
        </w:rPr>
        <w:t xml:space="preserve"> </w:t>
      </w:r>
      <w:r w:rsidRPr="00807475">
        <w:t>versus</w:t>
      </w:r>
      <w:r>
        <w:rPr>
          <w:spacing w:val="-1"/>
        </w:rPr>
        <w:t xml:space="preserve"> </w:t>
      </w:r>
      <w:r w:rsidRPr="00807475">
        <w:t>systematic conflict, between community and free-will,</w:t>
      </w:r>
      <w:r w:rsidRPr="00807475">
        <w:rPr>
          <w:spacing w:val="1"/>
        </w:rPr>
        <w:t xml:space="preserve"> </w:t>
      </w:r>
      <w:r w:rsidRPr="00807475">
        <w:t>it is apparent that</w:t>
      </w:r>
      <w:r w:rsidRPr="00807475">
        <w:rPr>
          <w:spacing w:val="1"/>
        </w:rPr>
        <w:t xml:space="preserve"> </w:t>
      </w:r>
      <w:r w:rsidRPr="00807475">
        <w:t>coercion cannot</w:t>
      </w:r>
      <w:r w:rsidRPr="00807475">
        <w:rPr>
          <w:spacing w:val="1"/>
        </w:rPr>
        <w:t xml:space="preserve"> </w:t>
      </w:r>
      <w:r w:rsidRPr="00807475">
        <w:t>guarantee the oppressed class a social peace.</w:t>
      </w:r>
      <w:r w:rsidRPr="00807475">
        <w:rPr>
          <w:spacing w:val="1"/>
        </w:rPr>
        <w:t xml:space="preserve"> </w:t>
      </w:r>
      <w:r w:rsidRPr="00807475">
        <w:t>He delineates that if there is the continuum saga of</w:t>
      </w:r>
      <w:r w:rsidRPr="00807475">
        <w:rPr>
          <w:spacing w:val="-58"/>
        </w:rPr>
        <w:t xml:space="preserve"> </w:t>
      </w:r>
      <w:r w:rsidRPr="00807475">
        <w:t>conflict, instability, and punishment in the eyes of justice, then there can be no moral ground in</w:t>
      </w:r>
      <w:r w:rsidRPr="00807475">
        <w:rPr>
          <w:spacing w:val="1"/>
        </w:rPr>
        <w:t xml:space="preserve"> </w:t>
      </w:r>
      <w:r w:rsidRPr="00807475">
        <w:t>that society.</w:t>
      </w:r>
      <w:r w:rsidRPr="00807475">
        <w:rPr>
          <w:spacing w:val="1"/>
        </w:rPr>
        <w:t xml:space="preserve"> </w:t>
      </w:r>
      <w:r w:rsidRPr="00807475">
        <w:t>The use of force to qualm peaceful protests is constantly challenged by the</w:t>
      </w:r>
      <w:r w:rsidRPr="00807475">
        <w:rPr>
          <w:spacing w:val="1"/>
        </w:rPr>
        <w:t xml:space="preserve"> </w:t>
      </w:r>
      <w:r w:rsidRPr="00807475">
        <w:t>oppressed</w:t>
      </w:r>
      <w:r w:rsidRPr="00807475">
        <w:rPr>
          <w:spacing w:val="-1"/>
        </w:rPr>
        <w:t xml:space="preserve"> </w:t>
      </w:r>
      <w:r w:rsidRPr="00807475">
        <w:t>marginalized communities.</w:t>
      </w:r>
    </w:p>
    <w:p w14:paraId="278C810D" w14:textId="77777777" w:rsidR="0076228A" w:rsidRPr="00807475" w:rsidRDefault="0076228A" w:rsidP="0076228A">
      <w:pPr>
        <w:pStyle w:val="BodyText"/>
        <w:ind w:left="0"/>
        <w:jc w:val="both"/>
      </w:pPr>
    </w:p>
    <w:p w14:paraId="543FA391" w14:textId="77777777" w:rsidR="0076228A" w:rsidRPr="00807475" w:rsidRDefault="0076228A" w:rsidP="0076228A">
      <w:pPr>
        <w:pStyle w:val="BodyText"/>
        <w:ind w:left="0"/>
        <w:jc w:val="both"/>
      </w:pPr>
      <w:r w:rsidRPr="00807475">
        <w:t>Part</w:t>
      </w:r>
      <w:r w:rsidRPr="00807475">
        <w:rPr>
          <w:spacing w:val="-6"/>
        </w:rPr>
        <w:t xml:space="preserve"> </w:t>
      </w:r>
      <w:r w:rsidRPr="00807475">
        <w:t>Two</w:t>
      </w:r>
      <w:r w:rsidRPr="00807475">
        <w:rPr>
          <w:spacing w:val="-1"/>
        </w:rPr>
        <w:t xml:space="preserve"> </w:t>
      </w:r>
      <w:r w:rsidRPr="00807475">
        <w:t>contains</w:t>
      </w:r>
      <w:r w:rsidRPr="00807475">
        <w:rPr>
          <w:spacing w:val="-1"/>
        </w:rPr>
        <w:t xml:space="preserve"> </w:t>
      </w:r>
      <w:r w:rsidRPr="00807475">
        <w:t>writings</w:t>
      </w:r>
      <w:r w:rsidRPr="00807475">
        <w:rPr>
          <w:spacing w:val="-1"/>
        </w:rPr>
        <w:t xml:space="preserve"> </w:t>
      </w:r>
      <w:r w:rsidRPr="00807475">
        <w:t>of</w:t>
      </w:r>
      <w:r w:rsidRPr="00807475">
        <w:rPr>
          <w:spacing w:val="-1"/>
        </w:rPr>
        <w:t xml:space="preserve"> </w:t>
      </w:r>
      <w:r w:rsidRPr="00807475">
        <w:t>Proudhon,</w:t>
      </w:r>
      <w:r w:rsidRPr="00807475">
        <w:rPr>
          <w:spacing w:val="-1"/>
        </w:rPr>
        <w:t xml:space="preserve"> </w:t>
      </w:r>
      <w:r w:rsidRPr="00807475">
        <w:t>writing</w:t>
      </w:r>
      <w:r w:rsidRPr="00807475">
        <w:rPr>
          <w:spacing w:val="-1"/>
        </w:rPr>
        <w:t xml:space="preserve"> </w:t>
      </w:r>
      <w:r w:rsidRPr="00807475">
        <w:t>a</w:t>
      </w:r>
      <w:r w:rsidRPr="00807475">
        <w:rPr>
          <w:spacing w:val="3"/>
        </w:rPr>
        <w:t xml:space="preserve"> </w:t>
      </w:r>
      <w:r w:rsidRPr="00807475">
        <w:t>great</w:t>
      </w:r>
      <w:r w:rsidRPr="00807475">
        <w:rPr>
          <w:spacing w:val="-1"/>
        </w:rPr>
        <w:t xml:space="preserve"> </w:t>
      </w:r>
      <w:r w:rsidRPr="00807475">
        <w:t>deal</w:t>
      </w:r>
      <w:r w:rsidRPr="00807475">
        <w:rPr>
          <w:spacing w:val="-1"/>
        </w:rPr>
        <w:t xml:space="preserve"> </w:t>
      </w:r>
      <w:r w:rsidRPr="00807475">
        <w:t>on</w:t>
      </w:r>
      <w:r w:rsidRPr="00807475">
        <w:rPr>
          <w:spacing w:val="-1"/>
        </w:rPr>
        <w:t xml:space="preserve"> </w:t>
      </w:r>
      <w:r w:rsidRPr="00807475">
        <w:t>how</w:t>
      </w:r>
      <w:r w:rsidRPr="00807475">
        <w:rPr>
          <w:spacing w:val="-1"/>
        </w:rPr>
        <w:t xml:space="preserve"> </w:t>
      </w:r>
      <w:r w:rsidRPr="00807475">
        <w:t>property</w:t>
      </w:r>
      <w:r w:rsidRPr="00807475">
        <w:rPr>
          <w:spacing w:val="-1"/>
        </w:rPr>
        <w:t xml:space="preserve"> </w:t>
      </w:r>
      <w:r w:rsidRPr="00807475">
        <w:t>is</w:t>
      </w:r>
      <w:r w:rsidRPr="00807475">
        <w:rPr>
          <w:spacing w:val="-1"/>
        </w:rPr>
        <w:t xml:space="preserve"> </w:t>
      </w:r>
      <w:r w:rsidRPr="00807475">
        <w:t>the</w:t>
      </w:r>
      <w:r w:rsidRPr="00807475">
        <w:rPr>
          <w:spacing w:val="-1"/>
        </w:rPr>
        <w:t xml:space="preserve"> </w:t>
      </w:r>
      <w:r w:rsidRPr="00807475">
        <w:t>basis</w:t>
      </w:r>
      <w:r w:rsidRPr="00807475">
        <w:rPr>
          <w:spacing w:val="-1"/>
        </w:rPr>
        <w:t xml:space="preserve"> </w:t>
      </w:r>
      <w:r w:rsidRPr="00807475">
        <w:t>of</w:t>
      </w:r>
      <w:r>
        <w:t xml:space="preserve"> </w:t>
      </w:r>
      <w:r w:rsidRPr="00807475">
        <w:t>crime.</w:t>
      </w:r>
      <w:r w:rsidRPr="00807475">
        <w:rPr>
          <w:spacing w:val="56"/>
        </w:rPr>
        <w:t xml:space="preserve"> </w:t>
      </w:r>
      <w:r w:rsidRPr="00807475">
        <w:t>His</w:t>
      </w:r>
      <w:r w:rsidRPr="00807475">
        <w:rPr>
          <w:spacing w:val="-2"/>
        </w:rPr>
        <w:t xml:space="preserve"> </w:t>
      </w:r>
      <w:r w:rsidRPr="00807475">
        <w:t>analysis</w:t>
      </w:r>
      <w:r w:rsidRPr="00807475">
        <w:rPr>
          <w:spacing w:val="-2"/>
        </w:rPr>
        <w:t xml:space="preserve"> </w:t>
      </w:r>
      <w:r w:rsidRPr="00807475">
        <w:t>on</w:t>
      </w:r>
      <w:r w:rsidRPr="00807475">
        <w:rPr>
          <w:spacing w:val="-2"/>
        </w:rPr>
        <w:t xml:space="preserve"> </w:t>
      </w:r>
      <w:r w:rsidRPr="00807475">
        <w:t>class</w:t>
      </w:r>
      <w:r w:rsidRPr="00807475">
        <w:rPr>
          <w:spacing w:val="-2"/>
        </w:rPr>
        <w:t xml:space="preserve"> </w:t>
      </w:r>
      <w:r w:rsidRPr="00807475">
        <w:t>privileges</w:t>
      </w:r>
      <w:r w:rsidRPr="00807475">
        <w:rPr>
          <w:spacing w:val="-2"/>
        </w:rPr>
        <w:t xml:space="preserve"> </w:t>
      </w:r>
      <w:r w:rsidRPr="00807475">
        <w:t>shows</w:t>
      </w:r>
      <w:r w:rsidRPr="00807475">
        <w:rPr>
          <w:spacing w:val="-2"/>
        </w:rPr>
        <w:t xml:space="preserve"> </w:t>
      </w:r>
      <w:r w:rsidRPr="00807475">
        <w:t>that</w:t>
      </w:r>
      <w:r w:rsidRPr="00807475">
        <w:rPr>
          <w:spacing w:val="-2"/>
        </w:rPr>
        <w:t xml:space="preserve"> </w:t>
      </w:r>
      <w:r w:rsidRPr="00807475">
        <w:t>only</w:t>
      </w:r>
      <w:r w:rsidRPr="00807475">
        <w:rPr>
          <w:spacing w:val="-2"/>
        </w:rPr>
        <w:t xml:space="preserve"> </w:t>
      </w:r>
      <w:r w:rsidRPr="00807475">
        <w:t>men</w:t>
      </w:r>
      <w:r w:rsidRPr="00807475">
        <w:rPr>
          <w:spacing w:val="-1"/>
        </w:rPr>
        <w:t xml:space="preserve"> </w:t>
      </w:r>
      <w:r w:rsidRPr="00807475">
        <w:t>with</w:t>
      </w:r>
      <w:r w:rsidRPr="00807475">
        <w:rPr>
          <w:spacing w:val="-2"/>
        </w:rPr>
        <w:t xml:space="preserve"> </w:t>
      </w:r>
      <w:r w:rsidRPr="00807475">
        <w:t>property</w:t>
      </w:r>
      <w:r w:rsidRPr="00807475">
        <w:rPr>
          <w:spacing w:val="-2"/>
        </w:rPr>
        <w:t xml:space="preserve"> </w:t>
      </w:r>
      <w:r w:rsidRPr="00807475">
        <w:t>can</w:t>
      </w:r>
      <w:r w:rsidRPr="00807475">
        <w:rPr>
          <w:spacing w:val="-2"/>
        </w:rPr>
        <w:t xml:space="preserve"> </w:t>
      </w:r>
      <w:r w:rsidRPr="00807475">
        <w:t>be</w:t>
      </w:r>
      <w:r w:rsidRPr="00807475">
        <w:rPr>
          <w:spacing w:val="-2"/>
        </w:rPr>
        <w:t xml:space="preserve"> </w:t>
      </w:r>
      <w:r w:rsidRPr="00807475">
        <w:t>creators</w:t>
      </w:r>
      <w:r w:rsidRPr="00807475">
        <w:rPr>
          <w:spacing w:val="-2"/>
        </w:rPr>
        <w:t xml:space="preserve"> </w:t>
      </w:r>
      <w:r w:rsidRPr="00807475">
        <w:t>of</w:t>
      </w:r>
      <w:r w:rsidRPr="00807475">
        <w:rPr>
          <w:spacing w:val="-2"/>
        </w:rPr>
        <w:t xml:space="preserve"> </w:t>
      </w:r>
      <w:r w:rsidRPr="00807475">
        <w:t>law.</w:t>
      </w:r>
      <w:r w:rsidRPr="00807475">
        <w:rPr>
          <w:spacing w:val="-57"/>
        </w:rPr>
        <w:t xml:space="preserve"> </w:t>
      </w:r>
      <w:r w:rsidRPr="00807475">
        <w:t>Propertied- men are considered safer from criminal law persecution, and by law own social</w:t>
      </w:r>
      <w:r w:rsidRPr="00807475">
        <w:rPr>
          <w:spacing w:val="1"/>
        </w:rPr>
        <w:t xml:space="preserve"> </w:t>
      </w:r>
      <w:r w:rsidRPr="00807475">
        <w:t>property.</w:t>
      </w:r>
      <w:r w:rsidRPr="00807475">
        <w:rPr>
          <w:spacing w:val="58"/>
        </w:rPr>
        <w:t xml:space="preserve"> </w:t>
      </w:r>
      <w:r w:rsidRPr="00807475">
        <w:t>Proudhon</w:t>
      </w:r>
      <w:r w:rsidRPr="00807475">
        <w:rPr>
          <w:spacing w:val="-1"/>
        </w:rPr>
        <w:t xml:space="preserve"> </w:t>
      </w:r>
      <w:r w:rsidRPr="00807475">
        <w:t>writes</w:t>
      </w:r>
      <w:r w:rsidRPr="00807475">
        <w:rPr>
          <w:spacing w:val="-1"/>
        </w:rPr>
        <w:t xml:space="preserve"> </w:t>
      </w:r>
      <w:r w:rsidRPr="00807475">
        <w:t>that</w:t>
      </w:r>
      <w:r w:rsidRPr="00807475">
        <w:rPr>
          <w:spacing w:val="-1"/>
        </w:rPr>
        <w:t xml:space="preserve"> </w:t>
      </w:r>
      <w:r w:rsidRPr="00807475">
        <w:t>legal</w:t>
      </w:r>
      <w:r w:rsidRPr="00807475">
        <w:rPr>
          <w:spacing w:val="-1"/>
        </w:rPr>
        <w:t xml:space="preserve"> </w:t>
      </w:r>
      <w:r w:rsidRPr="00807475">
        <w:t>code</w:t>
      </w:r>
      <w:r w:rsidRPr="00807475">
        <w:rPr>
          <w:spacing w:val="-1"/>
        </w:rPr>
        <w:t xml:space="preserve"> </w:t>
      </w:r>
      <w:r w:rsidRPr="00807475">
        <w:t>“is</w:t>
      </w:r>
      <w:r w:rsidRPr="00807475">
        <w:rPr>
          <w:spacing w:val="-1"/>
        </w:rPr>
        <w:t xml:space="preserve"> </w:t>
      </w:r>
      <w:r w:rsidRPr="00807475">
        <w:t>the</w:t>
      </w:r>
      <w:r w:rsidRPr="00807475">
        <w:rPr>
          <w:spacing w:val="-1"/>
        </w:rPr>
        <w:t xml:space="preserve"> </w:t>
      </w:r>
      <w:r w:rsidRPr="00807475">
        <w:t>expression</w:t>
      </w:r>
      <w:r w:rsidRPr="00807475">
        <w:rPr>
          <w:spacing w:val="-1"/>
        </w:rPr>
        <w:t xml:space="preserve"> </w:t>
      </w:r>
      <w:r w:rsidRPr="00807475">
        <w:t>of</w:t>
      </w:r>
      <w:r w:rsidRPr="00807475">
        <w:rPr>
          <w:spacing w:val="-1"/>
        </w:rPr>
        <w:t xml:space="preserve"> </w:t>
      </w:r>
      <w:r w:rsidRPr="00807475">
        <w:t>a</w:t>
      </w:r>
      <w:r w:rsidRPr="00807475">
        <w:rPr>
          <w:spacing w:val="-1"/>
        </w:rPr>
        <w:t xml:space="preserve"> </w:t>
      </w:r>
      <w:r w:rsidRPr="00807475">
        <w:t>social</w:t>
      </w:r>
      <w:r w:rsidRPr="00807475">
        <w:rPr>
          <w:spacing w:val="-1"/>
        </w:rPr>
        <w:t xml:space="preserve"> </w:t>
      </w:r>
      <w:r w:rsidRPr="00807475">
        <w:t>want, the</w:t>
      </w:r>
      <w:r w:rsidRPr="00807475">
        <w:rPr>
          <w:spacing w:val="-1"/>
        </w:rPr>
        <w:t xml:space="preserve"> </w:t>
      </w:r>
      <w:r w:rsidRPr="00807475">
        <w:t>declaration</w:t>
      </w:r>
      <w:r w:rsidRPr="00807475">
        <w:rPr>
          <w:spacing w:val="-1"/>
        </w:rPr>
        <w:t xml:space="preserve"> </w:t>
      </w:r>
      <w:r w:rsidRPr="00807475">
        <w:t>of</w:t>
      </w:r>
      <w:r w:rsidRPr="00807475">
        <w:rPr>
          <w:spacing w:val="-1"/>
        </w:rPr>
        <w:t xml:space="preserve"> </w:t>
      </w:r>
      <w:r w:rsidRPr="00807475">
        <w:t>a</w:t>
      </w:r>
      <w:r w:rsidRPr="00807475">
        <w:rPr>
          <w:spacing w:val="-57"/>
        </w:rPr>
        <w:t xml:space="preserve"> </w:t>
      </w:r>
      <w:r w:rsidRPr="00807475">
        <w:t>fact: the legislator does not make it, he declares it (p. 74).”</w:t>
      </w:r>
      <w:r w:rsidRPr="00807475">
        <w:rPr>
          <w:spacing w:val="60"/>
        </w:rPr>
        <w:t xml:space="preserve"> </w:t>
      </w:r>
      <w:r w:rsidRPr="00807475">
        <w:t>Laws, legalism, and legislature are</w:t>
      </w:r>
      <w:r w:rsidRPr="00807475">
        <w:rPr>
          <w:spacing w:val="1"/>
        </w:rPr>
        <w:t xml:space="preserve"> </w:t>
      </w:r>
      <w:r w:rsidRPr="00807475">
        <w:t>not created without class expression of property behind them.</w:t>
      </w:r>
    </w:p>
    <w:bookmarkEnd w:id="4"/>
    <w:p w14:paraId="2872D555" w14:textId="77777777" w:rsidR="0076228A" w:rsidRPr="00807475" w:rsidRDefault="0076228A" w:rsidP="0076228A">
      <w:pPr>
        <w:pStyle w:val="BodyText"/>
        <w:ind w:left="0"/>
        <w:jc w:val="both"/>
      </w:pPr>
    </w:p>
    <w:bookmarkEnd w:id="5"/>
    <w:p w14:paraId="31BAFB31" w14:textId="2FA4BD32" w:rsidR="0076228A" w:rsidRPr="00807475" w:rsidRDefault="0076228A" w:rsidP="0076228A">
      <w:pPr>
        <w:pStyle w:val="BodyText"/>
        <w:ind w:left="0"/>
        <w:jc w:val="both"/>
      </w:pPr>
      <w:r w:rsidRPr="00807475">
        <w:t>Part 3 and 4 serves to address the more outright violence of the state from the perception of</w:t>
      </w:r>
      <w:r>
        <w:t xml:space="preserve"> </w:t>
      </w:r>
      <w:r w:rsidRPr="00807475">
        <w:t>activism. Bakunin and Spies were anarchists that were for organizing working classes through</w:t>
      </w:r>
      <w:r w:rsidRPr="00807475">
        <w:rPr>
          <w:spacing w:val="1"/>
        </w:rPr>
        <w:t xml:space="preserve"> </w:t>
      </w:r>
      <w:r w:rsidRPr="00807475">
        <w:t>united groups.</w:t>
      </w:r>
      <w:r w:rsidRPr="00807475">
        <w:rPr>
          <w:spacing w:val="1"/>
        </w:rPr>
        <w:t xml:space="preserve"> </w:t>
      </w:r>
      <w:r w:rsidRPr="00807475">
        <w:t>Bakunin writes on capitalist state ethics and morals regarding capital punishment,</w:t>
      </w:r>
      <w:r w:rsidRPr="00807475">
        <w:rPr>
          <w:spacing w:val="-58"/>
        </w:rPr>
        <w:t xml:space="preserve"> </w:t>
      </w:r>
      <w:r w:rsidRPr="00807475">
        <w:t>criminal justice punitive sanctions, and capitalist judgement are synonymous with state interests.</w:t>
      </w:r>
      <w:r w:rsidRPr="00807475">
        <w:rPr>
          <w:spacing w:val="-57"/>
        </w:rPr>
        <w:t xml:space="preserve"> </w:t>
      </w:r>
      <w:r w:rsidRPr="00807475">
        <w:t>Not</w:t>
      </w:r>
      <w:r w:rsidRPr="00807475">
        <w:rPr>
          <w:spacing w:val="-2"/>
        </w:rPr>
        <w:t xml:space="preserve"> </w:t>
      </w:r>
      <w:r w:rsidRPr="00807475">
        <w:t>only</w:t>
      </w:r>
      <w:r w:rsidRPr="00807475">
        <w:rPr>
          <w:spacing w:val="-2"/>
        </w:rPr>
        <w:t xml:space="preserve"> </w:t>
      </w:r>
      <w:r w:rsidRPr="00807475">
        <w:t>did</w:t>
      </w:r>
      <w:r w:rsidRPr="00807475">
        <w:rPr>
          <w:spacing w:val="-2"/>
        </w:rPr>
        <w:t xml:space="preserve"> </w:t>
      </w:r>
      <w:r w:rsidRPr="00807475">
        <w:t>Bakunin</w:t>
      </w:r>
      <w:r w:rsidRPr="00807475">
        <w:rPr>
          <w:spacing w:val="-2"/>
        </w:rPr>
        <w:t xml:space="preserve"> </w:t>
      </w:r>
      <w:r w:rsidRPr="00807475">
        <w:t>refute</w:t>
      </w:r>
      <w:r w:rsidRPr="00807475">
        <w:rPr>
          <w:spacing w:val="-2"/>
        </w:rPr>
        <w:t xml:space="preserve"> </w:t>
      </w:r>
      <w:r w:rsidRPr="00807475">
        <w:t>that</w:t>
      </w:r>
      <w:r w:rsidRPr="00807475">
        <w:rPr>
          <w:spacing w:val="-2"/>
        </w:rPr>
        <w:t xml:space="preserve"> </w:t>
      </w:r>
      <w:r w:rsidRPr="00807475">
        <w:t>the</w:t>
      </w:r>
      <w:r w:rsidRPr="00807475">
        <w:rPr>
          <w:spacing w:val="-2"/>
        </w:rPr>
        <w:t xml:space="preserve"> </w:t>
      </w:r>
      <w:r w:rsidRPr="00807475">
        <w:t>so-called</w:t>
      </w:r>
      <w:r w:rsidRPr="00807475">
        <w:rPr>
          <w:spacing w:val="-2"/>
        </w:rPr>
        <w:t xml:space="preserve"> </w:t>
      </w:r>
      <w:r w:rsidRPr="00807475">
        <w:t>social</w:t>
      </w:r>
      <w:r w:rsidRPr="00807475">
        <w:rPr>
          <w:spacing w:val="-2"/>
        </w:rPr>
        <w:t xml:space="preserve"> </w:t>
      </w:r>
      <w:r w:rsidRPr="00807475">
        <w:t>contract</w:t>
      </w:r>
      <w:r w:rsidRPr="00807475">
        <w:rPr>
          <w:spacing w:val="-1"/>
        </w:rPr>
        <w:t xml:space="preserve"> </w:t>
      </w:r>
      <w:r w:rsidRPr="00807475">
        <w:t>has</w:t>
      </w:r>
      <w:r w:rsidRPr="00807475">
        <w:rPr>
          <w:spacing w:val="-2"/>
        </w:rPr>
        <w:t xml:space="preserve"> </w:t>
      </w:r>
      <w:r w:rsidRPr="00807475">
        <w:t>popular</w:t>
      </w:r>
      <w:r w:rsidRPr="00807475">
        <w:rPr>
          <w:spacing w:val="-2"/>
        </w:rPr>
        <w:t xml:space="preserve"> </w:t>
      </w:r>
      <w:proofErr w:type="gramStart"/>
      <w:r w:rsidRPr="00807475">
        <w:t>validity,</w:t>
      </w:r>
      <w:r w:rsidRPr="00807475">
        <w:rPr>
          <w:spacing w:val="-2"/>
        </w:rPr>
        <w:t xml:space="preserve"> </w:t>
      </w:r>
      <w:r w:rsidRPr="00807475">
        <w:t>or</w:t>
      </w:r>
      <w:proofErr w:type="gramEnd"/>
      <w:r w:rsidRPr="00807475">
        <w:rPr>
          <w:spacing w:val="-2"/>
        </w:rPr>
        <w:t xml:space="preserve"> </w:t>
      </w:r>
      <w:r w:rsidRPr="00807475">
        <w:t>has</w:t>
      </w:r>
      <w:r w:rsidRPr="00807475">
        <w:rPr>
          <w:spacing w:val="-2"/>
        </w:rPr>
        <w:t xml:space="preserve"> </w:t>
      </w:r>
      <w:r w:rsidRPr="00807475">
        <w:t>any</w:t>
      </w:r>
      <w:r w:rsidRPr="00807475">
        <w:rPr>
          <w:spacing w:val="-2"/>
        </w:rPr>
        <w:t xml:space="preserve"> </w:t>
      </w:r>
      <w:r w:rsidRPr="00807475">
        <w:t>sort</w:t>
      </w:r>
      <w:r w:rsidRPr="00807475">
        <w:rPr>
          <w:spacing w:val="-57"/>
        </w:rPr>
        <w:t xml:space="preserve"> </w:t>
      </w:r>
      <w:r w:rsidRPr="00807475">
        <w:t>of positive impact upon working classes.</w:t>
      </w:r>
      <w:r w:rsidRPr="00807475">
        <w:rPr>
          <w:spacing w:val="1"/>
        </w:rPr>
        <w:t xml:space="preserve"> </w:t>
      </w:r>
      <w:r w:rsidRPr="00807475">
        <w:t>Bakunin writes a practical program regarding capitalist</w:t>
      </w:r>
      <w:r w:rsidRPr="00807475">
        <w:rPr>
          <w:spacing w:val="-57"/>
        </w:rPr>
        <w:t xml:space="preserve"> </w:t>
      </w:r>
      <w:r w:rsidRPr="00807475">
        <w:t>justice that must happen along with state abolition.</w:t>
      </w:r>
    </w:p>
    <w:p w14:paraId="6D435FBD" w14:textId="77777777" w:rsidR="0076228A" w:rsidRPr="00807475" w:rsidRDefault="0076228A" w:rsidP="0076228A">
      <w:pPr>
        <w:pStyle w:val="BodyText"/>
        <w:ind w:left="0"/>
        <w:jc w:val="both"/>
      </w:pPr>
      <w:r w:rsidRPr="00807475">
        <w:t>In Part Four, anarchist activist Spies was one of the accused of the Haymarket Square bombing.</w:t>
      </w:r>
      <w:r w:rsidRPr="00807475">
        <w:rPr>
          <w:spacing w:val="1"/>
        </w:rPr>
        <w:t xml:space="preserve"> </w:t>
      </w:r>
      <w:r w:rsidRPr="00807475">
        <w:t>In</w:t>
      </w:r>
      <w:r w:rsidRPr="00807475">
        <w:rPr>
          <w:spacing w:val="-2"/>
        </w:rPr>
        <w:t xml:space="preserve"> </w:t>
      </w:r>
      <w:r w:rsidRPr="00807475">
        <w:rPr>
          <w:i/>
        </w:rPr>
        <w:t>Classical</w:t>
      </w:r>
      <w:r w:rsidRPr="00807475">
        <w:rPr>
          <w:i/>
          <w:spacing w:val="-2"/>
        </w:rPr>
        <w:t xml:space="preserve"> </w:t>
      </w:r>
      <w:r w:rsidRPr="00807475">
        <w:rPr>
          <w:i/>
        </w:rPr>
        <w:t>Writing</w:t>
      </w:r>
      <w:r w:rsidRPr="00807475">
        <w:rPr>
          <w:i/>
          <w:spacing w:val="-2"/>
        </w:rPr>
        <w:t xml:space="preserve"> </w:t>
      </w:r>
      <w:r w:rsidRPr="00807475">
        <w:t>Spies</w:t>
      </w:r>
      <w:r w:rsidRPr="00807475">
        <w:rPr>
          <w:spacing w:val="-2"/>
        </w:rPr>
        <w:t xml:space="preserve"> </w:t>
      </w:r>
      <w:r w:rsidRPr="00807475">
        <w:t>presents</w:t>
      </w:r>
      <w:r w:rsidRPr="00807475">
        <w:rPr>
          <w:spacing w:val="-2"/>
        </w:rPr>
        <w:t xml:space="preserve"> </w:t>
      </w:r>
      <w:r w:rsidRPr="00807475">
        <w:t>defense</w:t>
      </w:r>
      <w:r w:rsidRPr="00807475">
        <w:rPr>
          <w:spacing w:val="-2"/>
        </w:rPr>
        <w:t xml:space="preserve"> </w:t>
      </w:r>
      <w:r w:rsidRPr="00807475">
        <w:t>as</w:t>
      </w:r>
      <w:r w:rsidRPr="00807475">
        <w:rPr>
          <w:spacing w:val="-2"/>
        </w:rPr>
        <w:t xml:space="preserve"> </w:t>
      </w:r>
      <w:r w:rsidRPr="00807475">
        <w:t>a</w:t>
      </w:r>
      <w:r w:rsidRPr="00807475">
        <w:rPr>
          <w:spacing w:val="-2"/>
        </w:rPr>
        <w:t xml:space="preserve"> </w:t>
      </w:r>
      <w:r w:rsidRPr="00807475">
        <w:t>place</w:t>
      </w:r>
      <w:r w:rsidRPr="00807475">
        <w:rPr>
          <w:spacing w:val="-2"/>
        </w:rPr>
        <w:t xml:space="preserve"> </w:t>
      </w:r>
      <w:r w:rsidRPr="00807475">
        <w:t>to</w:t>
      </w:r>
      <w:r w:rsidRPr="00807475">
        <w:rPr>
          <w:spacing w:val="-2"/>
        </w:rPr>
        <w:t xml:space="preserve"> </w:t>
      </w:r>
      <w:r w:rsidRPr="00807475">
        <w:t>record</w:t>
      </w:r>
      <w:r w:rsidRPr="00807475">
        <w:rPr>
          <w:spacing w:val="-1"/>
        </w:rPr>
        <w:t xml:space="preserve"> </w:t>
      </w:r>
      <w:r w:rsidRPr="00807475">
        <w:t>his</w:t>
      </w:r>
      <w:r w:rsidRPr="00807475">
        <w:rPr>
          <w:spacing w:val="-2"/>
        </w:rPr>
        <w:t xml:space="preserve"> </w:t>
      </w:r>
      <w:r w:rsidRPr="00807475">
        <w:t>positions</w:t>
      </w:r>
      <w:r w:rsidRPr="00807475">
        <w:rPr>
          <w:spacing w:val="-2"/>
        </w:rPr>
        <w:t xml:space="preserve"> </w:t>
      </w:r>
      <w:r w:rsidRPr="00807475">
        <w:t>against</w:t>
      </w:r>
      <w:r w:rsidRPr="00807475">
        <w:rPr>
          <w:spacing w:val="-2"/>
        </w:rPr>
        <w:t xml:space="preserve"> </w:t>
      </w:r>
      <w:r w:rsidRPr="00807475">
        <w:t>the</w:t>
      </w:r>
      <w:r w:rsidRPr="00807475">
        <w:rPr>
          <w:spacing w:val="-2"/>
        </w:rPr>
        <w:t xml:space="preserve"> </w:t>
      </w:r>
      <w:r w:rsidRPr="00807475">
        <w:t>State.</w:t>
      </w:r>
      <w:r w:rsidRPr="00807475">
        <w:rPr>
          <w:spacing w:val="-2"/>
        </w:rPr>
        <w:t xml:space="preserve"> </w:t>
      </w:r>
      <w:r w:rsidRPr="00807475">
        <w:t>In</w:t>
      </w:r>
      <w:r w:rsidRPr="00807475">
        <w:rPr>
          <w:spacing w:val="-57"/>
        </w:rPr>
        <w:t xml:space="preserve"> </w:t>
      </w:r>
      <w:r w:rsidRPr="00807475">
        <w:t>his speech, he describes that crime is a barometer of how the state is functioning through its</w:t>
      </w:r>
      <w:r>
        <w:t xml:space="preserve"> </w:t>
      </w:r>
      <w:r w:rsidRPr="00807475">
        <w:t>social order norms.</w:t>
      </w:r>
      <w:r w:rsidRPr="00807475">
        <w:rPr>
          <w:spacing w:val="55"/>
        </w:rPr>
        <w:t xml:space="preserve"> </w:t>
      </w:r>
      <w:r w:rsidRPr="00807475">
        <w:t>The harbinger of modern class</w:t>
      </w:r>
      <w:r w:rsidRPr="00807475">
        <w:rPr>
          <w:spacing w:val="4"/>
        </w:rPr>
        <w:t xml:space="preserve"> </w:t>
      </w:r>
      <w:r w:rsidRPr="00807475">
        <w:t>civilization is founded on the evolution of</w:t>
      </w:r>
      <w:r>
        <w:t xml:space="preserve"> </w:t>
      </w:r>
      <w:r w:rsidRPr="00807475">
        <w:t>state crime.</w:t>
      </w:r>
      <w:r w:rsidRPr="00807475">
        <w:rPr>
          <w:spacing w:val="1"/>
        </w:rPr>
        <w:t xml:space="preserve"> </w:t>
      </w:r>
      <w:r w:rsidRPr="00807475">
        <w:t xml:space="preserve">Spies defend anarchist principles against </w:t>
      </w:r>
      <w:r w:rsidRPr="00807475">
        <w:lastRenderedPageBreak/>
        <w:t>state-sanctioned terror through execution,</w:t>
      </w:r>
      <w:r w:rsidRPr="00807475">
        <w:rPr>
          <w:spacing w:val="1"/>
        </w:rPr>
        <w:t xml:space="preserve"> </w:t>
      </w:r>
      <w:r w:rsidRPr="00807475">
        <w:t>violence, and non-physical manipulation through the press and religion.</w:t>
      </w:r>
      <w:r w:rsidRPr="00807475">
        <w:rPr>
          <w:spacing w:val="1"/>
        </w:rPr>
        <w:t xml:space="preserve"> </w:t>
      </w:r>
      <w:r w:rsidRPr="00807475">
        <w:t>Crime is not the popular</w:t>
      </w:r>
      <w:r w:rsidRPr="00807475">
        <w:rPr>
          <w:spacing w:val="-58"/>
        </w:rPr>
        <w:t xml:space="preserve"> </w:t>
      </w:r>
      <w:r w:rsidRPr="00807475">
        <w:t>held notion of individual law betrayal and individual deviance.</w:t>
      </w:r>
    </w:p>
    <w:p w14:paraId="4CBCC6CD" w14:textId="77777777" w:rsidR="0076228A" w:rsidRPr="00807475" w:rsidRDefault="0076228A" w:rsidP="0076228A">
      <w:pPr>
        <w:pStyle w:val="BodyText"/>
        <w:ind w:left="0"/>
        <w:jc w:val="both"/>
      </w:pPr>
    </w:p>
    <w:p w14:paraId="01238B1B" w14:textId="77777777" w:rsidR="0076228A" w:rsidRPr="00807475" w:rsidRDefault="0076228A" w:rsidP="0076228A">
      <w:pPr>
        <w:pStyle w:val="BodyText"/>
        <w:ind w:left="0"/>
        <w:jc w:val="both"/>
      </w:pPr>
      <w:r w:rsidRPr="00807475">
        <w:t>Parts</w:t>
      </w:r>
      <w:r w:rsidRPr="00807475">
        <w:rPr>
          <w:spacing w:val="-4"/>
        </w:rPr>
        <w:t xml:space="preserve"> </w:t>
      </w:r>
      <w:r w:rsidRPr="00807475">
        <w:t>Five</w:t>
      </w:r>
      <w:r w:rsidRPr="00807475">
        <w:rPr>
          <w:spacing w:val="-3"/>
        </w:rPr>
        <w:t xml:space="preserve"> </w:t>
      </w:r>
      <w:r w:rsidRPr="00807475">
        <w:t>and</w:t>
      </w:r>
      <w:r w:rsidRPr="00807475">
        <w:rPr>
          <w:spacing w:val="-3"/>
        </w:rPr>
        <w:t xml:space="preserve"> </w:t>
      </w:r>
      <w:r w:rsidRPr="00807475">
        <w:t>Six</w:t>
      </w:r>
      <w:r w:rsidRPr="00807475">
        <w:rPr>
          <w:spacing w:val="-3"/>
        </w:rPr>
        <w:t xml:space="preserve"> </w:t>
      </w:r>
      <w:r w:rsidRPr="00807475">
        <w:t>enter</w:t>
      </w:r>
      <w:r w:rsidRPr="00807475">
        <w:rPr>
          <w:spacing w:val="-4"/>
        </w:rPr>
        <w:t xml:space="preserve"> </w:t>
      </w:r>
      <w:r w:rsidRPr="00807475">
        <w:t>Kropotkin,</w:t>
      </w:r>
      <w:r w:rsidRPr="00807475">
        <w:rPr>
          <w:spacing w:val="-3"/>
        </w:rPr>
        <w:t xml:space="preserve"> </w:t>
      </w:r>
      <w:proofErr w:type="spellStart"/>
      <w:r w:rsidRPr="00807475">
        <w:t>Schawb</w:t>
      </w:r>
      <w:proofErr w:type="spellEnd"/>
      <w:r w:rsidRPr="00807475">
        <w:t>,</w:t>
      </w:r>
      <w:r w:rsidRPr="00807475">
        <w:rPr>
          <w:spacing w:val="-3"/>
        </w:rPr>
        <w:t xml:space="preserve"> </w:t>
      </w:r>
      <w:r w:rsidRPr="00807475">
        <w:t>and</w:t>
      </w:r>
      <w:r w:rsidRPr="00807475">
        <w:rPr>
          <w:spacing w:val="-3"/>
        </w:rPr>
        <w:t xml:space="preserve"> </w:t>
      </w:r>
      <w:r w:rsidRPr="00807475">
        <w:t>Gary.</w:t>
      </w:r>
      <w:r w:rsidRPr="00807475">
        <w:rPr>
          <w:spacing w:val="53"/>
        </w:rPr>
        <w:t xml:space="preserve"> </w:t>
      </w:r>
      <w:r w:rsidRPr="00807475">
        <w:t>Kropotkin’s</w:t>
      </w:r>
      <w:r w:rsidRPr="00807475">
        <w:rPr>
          <w:spacing w:val="-3"/>
        </w:rPr>
        <w:t xml:space="preserve"> </w:t>
      </w:r>
      <w:r w:rsidRPr="00807475">
        <w:t>chapter</w:t>
      </w:r>
      <w:r w:rsidRPr="00807475">
        <w:rPr>
          <w:spacing w:val="-3"/>
        </w:rPr>
        <w:t xml:space="preserve"> </w:t>
      </w:r>
      <w:r w:rsidRPr="00807475">
        <w:t>title</w:t>
      </w:r>
      <w:r w:rsidRPr="00807475">
        <w:rPr>
          <w:spacing w:val="-4"/>
        </w:rPr>
        <w:t xml:space="preserve"> </w:t>
      </w:r>
      <w:r w:rsidRPr="00807475">
        <w:t>called</w:t>
      </w:r>
      <w:r w:rsidRPr="00807475">
        <w:rPr>
          <w:spacing w:val="-3"/>
        </w:rPr>
        <w:t xml:space="preserve"> </w:t>
      </w:r>
      <w:r w:rsidRPr="00807475">
        <w:t>“Are</w:t>
      </w:r>
      <w:r w:rsidRPr="00807475">
        <w:rPr>
          <w:spacing w:val="-57"/>
        </w:rPr>
        <w:t xml:space="preserve"> </w:t>
      </w:r>
      <w:r w:rsidRPr="00807475">
        <w:t>Prison necessary?” is one that continues to be written and critiqued about.</w:t>
      </w:r>
      <w:r w:rsidRPr="00807475">
        <w:rPr>
          <w:spacing w:val="60"/>
        </w:rPr>
        <w:t xml:space="preserve"> </w:t>
      </w:r>
      <w:r w:rsidRPr="00807475">
        <w:t>Kropotkin writes</w:t>
      </w:r>
      <w:r>
        <w:t xml:space="preserve"> </w:t>
      </w:r>
      <w:r w:rsidRPr="00807475">
        <w:t>“Prisons do not moralize their inmates; they do not deter them from crime (p.153).” Kropotkin</w:t>
      </w:r>
      <w:r w:rsidRPr="00807475">
        <w:rPr>
          <w:spacing w:val="-58"/>
        </w:rPr>
        <w:t xml:space="preserve"> </w:t>
      </w:r>
      <w:r w:rsidRPr="00807475">
        <w:t>criticizes the works of the founder of modern criminology Lombroso.</w:t>
      </w:r>
      <w:r w:rsidRPr="00807475">
        <w:rPr>
          <w:spacing w:val="1"/>
        </w:rPr>
        <w:t xml:space="preserve"> </w:t>
      </w:r>
      <w:r w:rsidRPr="00807475">
        <w:t>It was Lombroso-the</w:t>
      </w:r>
      <w:r>
        <w:t xml:space="preserve"> </w:t>
      </w:r>
      <w:r w:rsidRPr="00807475">
        <w:t>creator of modern criminology that introduced research and methodology techniques. Lombroso</w:t>
      </w:r>
      <w:r w:rsidRPr="00807475">
        <w:rPr>
          <w:spacing w:val="-58"/>
        </w:rPr>
        <w:t xml:space="preserve"> </w:t>
      </w:r>
      <w:r w:rsidRPr="00807475">
        <w:t>is also heavily criticized for researching a sophist biological criminology that believes criminal</w:t>
      </w:r>
      <w:r w:rsidRPr="00807475">
        <w:rPr>
          <w:spacing w:val="1"/>
        </w:rPr>
        <w:t xml:space="preserve"> </w:t>
      </w:r>
      <w:r w:rsidRPr="00807475">
        <w:t>behavior can be judged by certain physical stereotypes.</w:t>
      </w:r>
      <w:r w:rsidRPr="00807475">
        <w:rPr>
          <w:spacing w:val="1"/>
        </w:rPr>
        <w:t xml:space="preserve"> </w:t>
      </w:r>
      <w:r w:rsidRPr="00807475">
        <w:t>Kropotkin writes on law and authority</w:t>
      </w:r>
      <w:r>
        <w:t xml:space="preserve"> </w:t>
      </w:r>
      <w:r w:rsidRPr="00807475">
        <w:t>criticizing that legalism is the remedy to a pendulum swing in criminal justice, but only beholden</w:t>
      </w:r>
      <w:r w:rsidRPr="00807475">
        <w:rPr>
          <w:spacing w:val="-58"/>
        </w:rPr>
        <w:t xml:space="preserve"> </w:t>
      </w:r>
      <w:r w:rsidRPr="00807475">
        <w:t>to ruling classes.</w:t>
      </w:r>
      <w:r w:rsidRPr="00807475">
        <w:rPr>
          <w:spacing w:val="1"/>
        </w:rPr>
        <w:t xml:space="preserve"> </w:t>
      </w:r>
      <w:r w:rsidRPr="00807475">
        <w:t>Kropotkin surmises that</w:t>
      </w:r>
      <w:r w:rsidRPr="00807475">
        <w:rPr>
          <w:spacing w:val="1"/>
        </w:rPr>
        <w:t xml:space="preserve"> </w:t>
      </w:r>
      <w:r w:rsidRPr="00807475">
        <w:t>only after a revolution, can law guarantee workers’</w:t>
      </w:r>
      <w:r w:rsidRPr="00807475">
        <w:rPr>
          <w:spacing w:val="1"/>
        </w:rPr>
        <w:t xml:space="preserve"> </w:t>
      </w:r>
      <w:r w:rsidRPr="00807475">
        <w:t>rights</w:t>
      </w:r>
      <w:r w:rsidRPr="00807475">
        <w:rPr>
          <w:spacing w:val="-1"/>
        </w:rPr>
        <w:t xml:space="preserve"> </w:t>
      </w:r>
      <w:r w:rsidRPr="00807475">
        <w:t>to their labor.</w:t>
      </w:r>
    </w:p>
    <w:p w14:paraId="4B9C3C1C" w14:textId="77777777" w:rsidR="0076228A" w:rsidRPr="00807475" w:rsidRDefault="0076228A" w:rsidP="0076228A">
      <w:pPr>
        <w:pStyle w:val="BodyText"/>
        <w:ind w:left="0"/>
        <w:jc w:val="both"/>
      </w:pPr>
    </w:p>
    <w:p w14:paraId="43BAEBF1" w14:textId="77777777" w:rsidR="0076228A" w:rsidRPr="00807475" w:rsidRDefault="0076228A" w:rsidP="0076228A">
      <w:pPr>
        <w:pStyle w:val="BodyText"/>
        <w:ind w:left="0"/>
        <w:jc w:val="both"/>
      </w:pPr>
      <w:r w:rsidRPr="00807475">
        <w:t>In Part Six, Schwab and Gary give great contributions from a convict criminological perspective</w:t>
      </w:r>
      <w:r w:rsidRPr="00807475">
        <w:rPr>
          <w:spacing w:val="-58"/>
        </w:rPr>
        <w:t xml:space="preserve"> </w:t>
      </w:r>
      <w:r w:rsidRPr="00807475">
        <w:t>of</w:t>
      </w:r>
      <w:r w:rsidRPr="00807475">
        <w:rPr>
          <w:spacing w:val="-1"/>
        </w:rPr>
        <w:t xml:space="preserve"> </w:t>
      </w:r>
      <w:r w:rsidRPr="00807475">
        <w:t>Lombroso.  Both argue</w:t>
      </w:r>
      <w:r w:rsidRPr="00807475">
        <w:rPr>
          <w:spacing w:val="-1"/>
        </w:rPr>
        <w:t xml:space="preserve"> </w:t>
      </w:r>
      <w:r w:rsidRPr="00807475">
        <w:t>against Lombroso and that persons</w:t>
      </w:r>
      <w:r w:rsidRPr="00807475">
        <w:rPr>
          <w:spacing w:val="-1"/>
        </w:rPr>
        <w:t xml:space="preserve"> </w:t>
      </w:r>
      <w:r w:rsidRPr="00807475">
        <w:t>with criminal activity harbor</w:t>
      </w:r>
      <w:r>
        <w:t xml:space="preserve"> </w:t>
      </w:r>
      <w:r w:rsidRPr="00807475">
        <w:t>similar biology and facial structure.</w:t>
      </w:r>
      <w:r w:rsidRPr="00807475">
        <w:rPr>
          <w:spacing w:val="1"/>
        </w:rPr>
        <w:t xml:space="preserve"> </w:t>
      </w:r>
      <w:r w:rsidRPr="00807475">
        <w:t>From an authentic perspective of lived experience, Schwab</w:t>
      </w:r>
      <w:r w:rsidRPr="00807475">
        <w:rPr>
          <w:spacing w:val="-58"/>
        </w:rPr>
        <w:t xml:space="preserve"> </w:t>
      </w:r>
      <w:r w:rsidRPr="00807475">
        <w:t>and Gary defend the anarchist activist-writers for their survival crimes and activities.</w:t>
      </w:r>
      <w:r w:rsidRPr="00807475">
        <w:rPr>
          <w:spacing w:val="55"/>
        </w:rPr>
        <w:t xml:space="preserve"> </w:t>
      </w:r>
      <w:r w:rsidRPr="00807475">
        <w:t>Their</w:t>
      </w:r>
      <w:r>
        <w:t xml:space="preserve"> </w:t>
      </w:r>
      <w:r w:rsidRPr="00807475">
        <w:t>point-of-view is how the system attacks oppressed persons.</w:t>
      </w:r>
      <w:r w:rsidRPr="00807475">
        <w:rPr>
          <w:spacing w:val="1"/>
        </w:rPr>
        <w:t xml:space="preserve"> </w:t>
      </w:r>
      <w:r w:rsidRPr="00807475">
        <w:t>From that consciousness grows with</w:t>
      </w:r>
      <w:r w:rsidRPr="00807475">
        <w:rPr>
          <w:spacing w:val="-58"/>
        </w:rPr>
        <w:t xml:space="preserve"> </w:t>
      </w:r>
      <w:r w:rsidRPr="00807475">
        <w:t>theory and praxis through capitalists' own constant vindication.</w:t>
      </w:r>
    </w:p>
    <w:p w14:paraId="74FA65D2" w14:textId="77777777" w:rsidR="0076228A" w:rsidRPr="00807475" w:rsidRDefault="0076228A" w:rsidP="0076228A">
      <w:pPr>
        <w:pStyle w:val="BodyText"/>
        <w:ind w:left="0"/>
        <w:jc w:val="both"/>
      </w:pPr>
    </w:p>
    <w:p w14:paraId="4521315C" w14:textId="77777777" w:rsidR="0076228A" w:rsidRPr="00807475" w:rsidRDefault="0076228A" w:rsidP="0076228A">
      <w:pPr>
        <w:pStyle w:val="BodyText"/>
        <w:ind w:left="0"/>
        <w:jc w:val="both"/>
      </w:pPr>
      <w:r w:rsidRPr="00807475">
        <w:t xml:space="preserve">Part Seven, </w:t>
      </w:r>
      <w:proofErr w:type="spellStart"/>
      <w:r w:rsidRPr="00807475">
        <w:t>Malesta</w:t>
      </w:r>
      <w:proofErr w:type="spellEnd"/>
      <w:r w:rsidRPr="00807475">
        <w:t xml:space="preserve"> writes about the structure of police as well as long-term goals of police</w:t>
      </w:r>
      <w:r w:rsidRPr="00807475">
        <w:rPr>
          <w:spacing w:val="1"/>
        </w:rPr>
        <w:t xml:space="preserve"> </w:t>
      </w:r>
      <w:r w:rsidRPr="00807475">
        <w:t>abolition.</w:t>
      </w:r>
      <w:r w:rsidRPr="00807475">
        <w:rPr>
          <w:spacing w:val="-15"/>
        </w:rPr>
        <w:t xml:space="preserve"> </w:t>
      </w:r>
      <w:r w:rsidRPr="00807475">
        <w:t>As</w:t>
      </w:r>
      <w:r w:rsidRPr="00807475">
        <w:rPr>
          <w:spacing w:val="-2"/>
        </w:rPr>
        <w:t xml:space="preserve"> </w:t>
      </w:r>
      <w:r w:rsidRPr="00807475">
        <w:t>an</w:t>
      </w:r>
      <w:r w:rsidRPr="00807475">
        <w:rPr>
          <w:spacing w:val="-1"/>
        </w:rPr>
        <w:t xml:space="preserve"> </w:t>
      </w:r>
      <w:r w:rsidRPr="00807475">
        <w:t>activist,</w:t>
      </w:r>
      <w:r w:rsidRPr="00807475">
        <w:rPr>
          <w:spacing w:val="-1"/>
        </w:rPr>
        <w:t xml:space="preserve"> </w:t>
      </w:r>
      <w:proofErr w:type="spellStart"/>
      <w:r w:rsidRPr="00807475">
        <w:t>Malestra</w:t>
      </w:r>
      <w:proofErr w:type="spellEnd"/>
      <w:r w:rsidRPr="00807475">
        <w:rPr>
          <w:spacing w:val="-1"/>
        </w:rPr>
        <w:t xml:space="preserve"> </w:t>
      </w:r>
      <w:r w:rsidRPr="00807475">
        <w:t>understood</w:t>
      </w:r>
      <w:r w:rsidRPr="00807475">
        <w:rPr>
          <w:spacing w:val="-2"/>
        </w:rPr>
        <w:t xml:space="preserve"> </w:t>
      </w:r>
      <w:r w:rsidRPr="00807475">
        <w:t>the</w:t>
      </w:r>
      <w:r w:rsidRPr="00807475">
        <w:rPr>
          <w:spacing w:val="12"/>
        </w:rPr>
        <w:t xml:space="preserve"> </w:t>
      </w:r>
      <w:r w:rsidRPr="00807475">
        <w:t>labor</w:t>
      </w:r>
      <w:r w:rsidRPr="00807475">
        <w:rPr>
          <w:spacing w:val="-1"/>
        </w:rPr>
        <w:t xml:space="preserve"> </w:t>
      </w:r>
      <w:r w:rsidRPr="00807475">
        <w:t>struggles</w:t>
      </w:r>
      <w:r w:rsidRPr="00807475">
        <w:rPr>
          <w:spacing w:val="-2"/>
        </w:rPr>
        <w:t xml:space="preserve"> </w:t>
      </w:r>
      <w:r w:rsidRPr="00807475">
        <w:t>with</w:t>
      </w:r>
      <w:r w:rsidRPr="00807475">
        <w:rPr>
          <w:spacing w:val="-1"/>
        </w:rPr>
        <w:t xml:space="preserve"> </w:t>
      </w:r>
      <w:r w:rsidRPr="00807475">
        <w:t>police</w:t>
      </w:r>
      <w:r w:rsidRPr="00807475">
        <w:rPr>
          <w:spacing w:val="-1"/>
        </w:rPr>
        <w:t xml:space="preserve"> </w:t>
      </w:r>
      <w:r w:rsidRPr="00807475">
        <w:t>as</w:t>
      </w:r>
      <w:r w:rsidRPr="00807475">
        <w:rPr>
          <w:spacing w:val="-1"/>
        </w:rPr>
        <w:t xml:space="preserve"> </w:t>
      </w:r>
      <w:r w:rsidRPr="00807475">
        <w:t>defenders</w:t>
      </w:r>
      <w:r w:rsidRPr="00807475">
        <w:rPr>
          <w:spacing w:val="-2"/>
        </w:rPr>
        <w:t xml:space="preserve"> </w:t>
      </w:r>
      <w:r w:rsidRPr="00807475">
        <w:t>of</w:t>
      </w:r>
      <w:r>
        <w:t xml:space="preserve"> </w:t>
      </w:r>
      <w:r w:rsidRPr="00807475">
        <w:t xml:space="preserve">property law and order. </w:t>
      </w:r>
      <w:proofErr w:type="spellStart"/>
      <w:r w:rsidRPr="00807475">
        <w:t>Malestra’s</w:t>
      </w:r>
      <w:proofErr w:type="spellEnd"/>
      <w:r w:rsidRPr="00807475">
        <w:t xml:space="preserve"> message is clear for the new generation of revolutionaries of</w:t>
      </w:r>
      <w:r w:rsidRPr="00807475">
        <w:rPr>
          <w:spacing w:val="-57"/>
        </w:rPr>
        <w:t xml:space="preserve"> </w:t>
      </w:r>
      <w:r w:rsidRPr="00807475">
        <w:t>today that struggle with police accountability and abolition.</w:t>
      </w:r>
      <w:r w:rsidRPr="00807475">
        <w:rPr>
          <w:spacing w:val="1"/>
        </w:rPr>
        <w:t xml:space="preserve"> </w:t>
      </w:r>
      <w:proofErr w:type="spellStart"/>
      <w:r w:rsidRPr="00807475">
        <w:t>Malestra</w:t>
      </w:r>
      <w:proofErr w:type="spellEnd"/>
      <w:r w:rsidRPr="00807475">
        <w:t xml:space="preserve"> writes how it is important</w:t>
      </w:r>
      <w:r w:rsidRPr="00807475">
        <w:rPr>
          <w:spacing w:val="-58"/>
        </w:rPr>
        <w:t xml:space="preserve"> </w:t>
      </w:r>
      <w:r w:rsidRPr="00807475">
        <w:t>to</w:t>
      </w:r>
      <w:r w:rsidRPr="00807475">
        <w:rPr>
          <w:spacing w:val="-1"/>
        </w:rPr>
        <w:t xml:space="preserve"> </w:t>
      </w:r>
      <w:r w:rsidRPr="00807475">
        <w:t>find</w:t>
      </w:r>
      <w:r w:rsidRPr="00807475">
        <w:rPr>
          <w:spacing w:val="-1"/>
        </w:rPr>
        <w:t xml:space="preserve"> </w:t>
      </w:r>
      <w:r w:rsidRPr="00807475">
        <w:t>alternatives to</w:t>
      </w:r>
      <w:r w:rsidRPr="00807475">
        <w:rPr>
          <w:spacing w:val="-1"/>
        </w:rPr>
        <w:t xml:space="preserve"> </w:t>
      </w:r>
      <w:r w:rsidRPr="00807475">
        <w:t>police to</w:t>
      </w:r>
      <w:r w:rsidRPr="00807475">
        <w:rPr>
          <w:spacing w:val="-1"/>
        </w:rPr>
        <w:t xml:space="preserve"> </w:t>
      </w:r>
      <w:r w:rsidRPr="00807475">
        <w:t>make them</w:t>
      </w:r>
      <w:r w:rsidRPr="00807475">
        <w:rPr>
          <w:spacing w:val="-1"/>
        </w:rPr>
        <w:t xml:space="preserve"> </w:t>
      </w:r>
      <w:r w:rsidRPr="00807475">
        <w:t>useless and</w:t>
      </w:r>
      <w:r w:rsidRPr="00807475">
        <w:rPr>
          <w:spacing w:val="-1"/>
        </w:rPr>
        <w:t xml:space="preserve"> </w:t>
      </w:r>
      <w:r w:rsidRPr="00807475">
        <w:t>superfluous to</w:t>
      </w:r>
      <w:r w:rsidRPr="00807475">
        <w:rPr>
          <w:spacing w:val="-1"/>
        </w:rPr>
        <w:t xml:space="preserve"> </w:t>
      </w:r>
      <w:r w:rsidRPr="00807475">
        <w:t>the community.</w:t>
      </w:r>
    </w:p>
    <w:p w14:paraId="256F6ADE" w14:textId="77777777" w:rsidR="0076228A" w:rsidRPr="00807475" w:rsidRDefault="0076228A" w:rsidP="0076228A">
      <w:pPr>
        <w:pStyle w:val="BodyText"/>
        <w:ind w:left="0"/>
        <w:jc w:val="both"/>
      </w:pPr>
    </w:p>
    <w:p w14:paraId="3E639553" w14:textId="77777777" w:rsidR="0076228A" w:rsidRPr="00807475" w:rsidRDefault="0076228A" w:rsidP="0076228A">
      <w:pPr>
        <w:pStyle w:val="BodyText"/>
        <w:ind w:left="0"/>
        <w:jc w:val="both"/>
      </w:pPr>
      <w:r w:rsidRPr="00807475">
        <w:t xml:space="preserve">In Part Eight, De </w:t>
      </w:r>
      <w:proofErr w:type="spellStart"/>
      <w:r w:rsidRPr="00807475">
        <w:t>Cleye</w:t>
      </w:r>
      <w:proofErr w:type="spellEnd"/>
      <w:r w:rsidRPr="00807475">
        <w:t>, touches on the differences of personal and social consciousness which</w:t>
      </w:r>
      <w:r w:rsidRPr="00807475">
        <w:rPr>
          <w:spacing w:val="-57"/>
        </w:rPr>
        <w:t xml:space="preserve"> </w:t>
      </w:r>
      <w:r w:rsidRPr="00807475">
        <w:t>becomes ambiguous and possible in conflict with abolitionists.</w:t>
      </w:r>
      <w:r w:rsidRPr="00807475">
        <w:rPr>
          <w:spacing w:val="1"/>
        </w:rPr>
        <w:t xml:space="preserve"> </w:t>
      </w:r>
      <w:r w:rsidRPr="00807475">
        <w:t>Social consciousness</w:t>
      </w:r>
      <w:r w:rsidRPr="00807475">
        <w:rPr>
          <w:spacing w:val="-58"/>
        </w:rPr>
        <w:t xml:space="preserve"> </w:t>
      </w:r>
      <w:r w:rsidRPr="00807475">
        <w:t xml:space="preserve">being constantly educated and forming liberation opportunities. De </w:t>
      </w:r>
      <w:proofErr w:type="spellStart"/>
      <w:r w:rsidRPr="00807475">
        <w:t>Cleye</w:t>
      </w:r>
      <w:proofErr w:type="spellEnd"/>
      <w:r w:rsidRPr="00807475">
        <w:t xml:space="preserve"> contends that</w:t>
      </w:r>
      <w:r>
        <w:t xml:space="preserve"> </w:t>
      </w:r>
      <w:r w:rsidRPr="00807475">
        <w:t xml:space="preserve">whichever camp is social-conscious, De </w:t>
      </w:r>
      <w:proofErr w:type="spellStart"/>
      <w:r w:rsidRPr="00807475">
        <w:t>Cleye</w:t>
      </w:r>
      <w:proofErr w:type="spellEnd"/>
      <w:r w:rsidRPr="00807475">
        <w:t xml:space="preserve"> writes that blind faith in total incarceration,</w:t>
      </w:r>
      <w:r w:rsidRPr="00807475">
        <w:rPr>
          <w:spacing w:val="1"/>
        </w:rPr>
        <w:t xml:space="preserve"> </w:t>
      </w:r>
      <w:r w:rsidRPr="00807475">
        <w:t>superstition. Legalism and ostracization will never separate capitalism from crime.</w:t>
      </w:r>
      <w:r>
        <w:t xml:space="preserve"> </w:t>
      </w:r>
      <w:r w:rsidRPr="00807475">
        <w:rPr>
          <w:spacing w:val="-1"/>
        </w:rPr>
        <w:t>Again</w:t>
      </w:r>
      <w:r>
        <w:t xml:space="preserve">, </w:t>
      </w:r>
      <w:r w:rsidRPr="00807475">
        <w:t xml:space="preserve">Lombroso is dissected because what De </w:t>
      </w:r>
      <w:proofErr w:type="spellStart"/>
      <w:r w:rsidRPr="00807475">
        <w:t>Cleye</w:t>
      </w:r>
      <w:proofErr w:type="spellEnd"/>
      <w:r w:rsidRPr="00807475">
        <w:t xml:space="preserve"> claims is that what constitutes crime is constantly</w:t>
      </w:r>
      <w:r w:rsidRPr="00807475">
        <w:rPr>
          <w:spacing w:val="-58"/>
        </w:rPr>
        <w:t xml:space="preserve"> </w:t>
      </w:r>
      <w:r w:rsidRPr="00807475">
        <w:t xml:space="preserve">evolving. De </w:t>
      </w:r>
      <w:proofErr w:type="spellStart"/>
      <w:r w:rsidRPr="00807475">
        <w:t>Cleye’s</w:t>
      </w:r>
      <w:proofErr w:type="spellEnd"/>
      <w:r w:rsidRPr="00807475">
        <w:t xml:space="preserve"> thoughts on whether the three classes of criminals: Born Criminal,</w:t>
      </w:r>
      <w:r>
        <w:t xml:space="preserve"> </w:t>
      </w:r>
      <w:r w:rsidRPr="00807475">
        <w:rPr>
          <w:spacing w:val="-1"/>
        </w:rPr>
        <w:t xml:space="preserve">Criminaloid, </w:t>
      </w:r>
      <w:r w:rsidRPr="00807475">
        <w:t>and Accidental Criminal are deep focuses of discussion within academic circles,</w:t>
      </w:r>
      <w:r w:rsidRPr="00807475">
        <w:rPr>
          <w:spacing w:val="-57"/>
        </w:rPr>
        <w:t xml:space="preserve"> </w:t>
      </w:r>
      <w:r w:rsidRPr="00807475">
        <w:t xml:space="preserve">especially continuously using </w:t>
      </w:r>
      <w:proofErr w:type="gramStart"/>
      <w:r w:rsidRPr="00807475">
        <w:t>a</w:t>
      </w:r>
      <w:proofErr w:type="gramEnd"/>
      <w:r w:rsidRPr="00807475">
        <w:t xml:space="preserve"> ethnographic lens.</w:t>
      </w:r>
    </w:p>
    <w:p w14:paraId="0D64605B" w14:textId="77777777" w:rsidR="0076228A" w:rsidRPr="00807475" w:rsidRDefault="0076228A" w:rsidP="0076228A">
      <w:pPr>
        <w:pStyle w:val="BodyText"/>
        <w:ind w:left="0"/>
        <w:jc w:val="both"/>
      </w:pPr>
    </w:p>
    <w:p w14:paraId="5ED1364F" w14:textId="77777777" w:rsidR="0076228A" w:rsidRPr="00807475" w:rsidRDefault="0076228A" w:rsidP="0076228A">
      <w:pPr>
        <w:pStyle w:val="BodyText"/>
        <w:ind w:left="0"/>
        <w:jc w:val="both"/>
      </w:pPr>
      <w:r w:rsidRPr="00807475">
        <w:t>In</w:t>
      </w:r>
      <w:r w:rsidRPr="00807475">
        <w:rPr>
          <w:spacing w:val="-4"/>
        </w:rPr>
        <w:t xml:space="preserve"> </w:t>
      </w:r>
      <w:r w:rsidRPr="00807475">
        <w:rPr>
          <w:i/>
        </w:rPr>
        <w:t>Classical</w:t>
      </w:r>
      <w:r w:rsidRPr="00807475">
        <w:rPr>
          <w:i/>
          <w:spacing w:val="-3"/>
        </w:rPr>
        <w:t xml:space="preserve"> </w:t>
      </w:r>
      <w:r w:rsidRPr="00807475">
        <w:rPr>
          <w:i/>
        </w:rPr>
        <w:t>Writings</w:t>
      </w:r>
      <w:r w:rsidRPr="00807475">
        <w:rPr>
          <w:i/>
          <w:spacing w:val="-4"/>
        </w:rPr>
        <w:t xml:space="preserve"> </w:t>
      </w:r>
      <w:r w:rsidRPr="00807475">
        <w:t>Parts</w:t>
      </w:r>
      <w:r w:rsidRPr="00807475">
        <w:rPr>
          <w:spacing w:val="-4"/>
        </w:rPr>
        <w:t xml:space="preserve"> </w:t>
      </w:r>
      <w:r w:rsidRPr="00807475">
        <w:t>Nine,</w:t>
      </w:r>
      <w:r w:rsidRPr="00807475">
        <w:rPr>
          <w:spacing w:val="-8"/>
        </w:rPr>
        <w:t xml:space="preserve"> </w:t>
      </w:r>
      <w:r w:rsidRPr="00807475">
        <w:t>Ten,</w:t>
      </w:r>
      <w:r w:rsidRPr="00807475">
        <w:rPr>
          <w:spacing w:val="-3"/>
        </w:rPr>
        <w:t xml:space="preserve"> </w:t>
      </w:r>
      <w:r w:rsidRPr="00807475">
        <w:t>and</w:t>
      </w:r>
      <w:r w:rsidRPr="00807475">
        <w:rPr>
          <w:spacing w:val="-4"/>
        </w:rPr>
        <w:t xml:space="preserve"> </w:t>
      </w:r>
      <w:r w:rsidRPr="00807475">
        <w:t>Eleven</w:t>
      </w:r>
      <w:r w:rsidRPr="00807475">
        <w:rPr>
          <w:spacing w:val="1"/>
        </w:rPr>
        <w:t xml:space="preserve"> </w:t>
      </w:r>
      <w:r w:rsidRPr="00807475">
        <w:t>concludes</w:t>
      </w:r>
      <w:r w:rsidRPr="00807475">
        <w:rPr>
          <w:spacing w:val="-4"/>
        </w:rPr>
        <w:t xml:space="preserve"> </w:t>
      </w:r>
      <w:r w:rsidRPr="00807475">
        <w:t>with</w:t>
      </w:r>
      <w:r w:rsidRPr="00807475">
        <w:rPr>
          <w:spacing w:val="-3"/>
        </w:rPr>
        <w:t xml:space="preserve"> </w:t>
      </w:r>
      <w:r w:rsidRPr="00807475">
        <w:t>anarchist</w:t>
      </w:r>
      <w:r w:rsidRPr="00807475">
        <w:rPr>
          <w:spacing w:val="-4"/>
        </w:rPr>
        <w:t xml:space="preserve"> </w:t>
      </w:r>
      <w:r w:rsidRPr="00807475">
        <w:t>activists</w:t>
      </w:r>
      <w:r w:rsidRPr="00807475">
        <w:rPr>
          <w:spacing w:val="-3"/>
        </w:rPr>
        <w:t xml:space="preserve"> </w:t>
      </w:r>
      <w:r w:rsidRPr="00807475">
        <w:t>and</w:t>
      </w:r>
      <w:r w:rsidRPr="00807475">
        <w:rPr>
          <w:spacing w:val="-4"/>
        </w:rPr>
        <w:t xml:space="preserve"> </w:t>
      </w:r>
      <w:r w:rsidRPr="00807475">
        <w:t>critiques</w:t>
      </w:r>
      <w:r w:rsidRPr="00807475">
        <w:rPr>
          <w:spacing w:val="-57"/>
        </w:rPr>
        <w:t xml:space="preserve"> </w:t>
      </w:r>
      <w:r w:rsidRPr="00807475">
        <w:t>of</w:t>
      </w:r>
      <w:r w:rsidRPr="00807475">
        <w:rPr>
          <w:spacing w:val="-1"/>
        </w:rPr>
        <w:t xml:space="preserve"> </w:t>
      </w:r>
      <w:r w:rsidRPr="00807475">
        <w:t>crime</w:t>
      </w:r>
      <w:r w:rsidRPr="00807475">
        <w:rPr>
          <w:spacing w:val="-1"/>
        </w:rPr>
        <w:t xml:space="preserve"> </w:t>
      </w:r>
      <w:r w:rsidRPr="00807475">
        <w:t>in the</w:t>
      </w:r>
      <w:r w:rsidRPr="00807475">
        <w:rPr>
          <w:spacing w:val="-1"/>
        </w:rPr>
        <w:t xml:space="preserve"> </w:t>
      </w:r>
      <w:r w:rsidRPr="00807475">
        <w:t>early</w:t>
      </w:r>
      <w:r w:rsidRPr="00807475">
        <w:rPr>
          <w:spacing w:val="-1"/>
        </w:rPr>
        <w:t xml:space="preserve"> </w:t>
      </w:r>
      <w:r w:rsidRPr="00807475">
        <w:t>part of</w:t>
      </w:r>
      <w:r w:rsidRPr="00807475">
        <w:rPr>
          <w:spacing w:val="-1"/>
        </w:rPr>
        <w:t xml:space="preserve"> </w:t>
      </w:r>
      <w:r w:rsidRPr="00807475">
        <w:t>the</w:t>
      </w:r>
      <w:r w:rsidRPr="00807475">
        <w:rPr>
          <w:spacing w:val="-1"/>
        </w:rPr>
        <w:t xml:space="preserve"> </w:t>
      </w:r>
      <w:r w:rsidRPr="00807475">
        <w:t>1900’s. In</w:t>
      </w:r>
      <w:r w:rsidRPr="00807475">
        <w:rPr>
          <w:spacing w:val="-1"/>
        </w:rPr>
        <w:t xml:space="preserve"> </w:t>
      </w:r>
      <w:r w:rsidRPr="00807475">
        <w:t>Nine,</w:t>
      </w:r>
      <w:r w:rsidRPr="00807475">
        <w:rPr>
          <w:spacing w:val="-1"/>
        </w:rPr>
        <w:t xml:space="preserve"> </w:t>
      </w:r>
      <w:r w:rsidRPr="00807475">
        <w:t>Parsons discusses</w:t>
      </w:r>
      <w:r w:rsidRPr="00807475">
        <w:rPr>
          <w:spacing w:val="-1"/>
        </w:rPr>
        <w:t xml:space="preserve"> </w:t>
      </w:r>
      <w:r w:rsidRPr="00807475">
        <w:t>the</w:t>
      </w:r>
      <w:r w:rsidRPr="00807475">
        <w:rPr>
          <w:spacing w:val="-1"/>
        </w:rPr>
        <w:t xml:space="preserve"> </w:t>
      </w:r>
      <w:r w:rsidRPr="00807475">
        <w:t>polemics of</w:t>
      </w:r>
      <w:r w:rsidRPr="00807475">
        <w:rPr>
          <w:spacing w:val="-1"/>
        </w:rPr>
        <w:t xml:space="preserve"> </w:t>
      </w:r>
      <w:r w:rsidRPr="00807475">
        <w:t>forming</w:t>
      </w:r>
      <w:r w:rsidRPr="00807475">
        <w:rPr>
          <w:spacing w:val="-1"/>
        </w:rPr>
        <w:t xml:space="preserve"> </w:t>
      </w:r>
      <w:r w:rsidRPr="00807475">
        <w:t>the</w:t>
      </w:r>
      <w:r>
        <w:t xml:space="preserve"> </w:t>
      </w:r>
      <w:r w:rsidRPr="00807475">
        <w:t>alternatives for prisons. Parsons talks about the right of the State to abuse, control, and condemn</w:t>
      </w:r>
      <w:r w:rsidRPr="00807475">
        <w:rPr>
          <w:spacing w:val="-58"/>
        </w:rPr>
        <w:t xml:space="preserve"> </w:t>
      </w:r>
      <w:r w:rsidRPr="00807475">
        <w:t>marginalized persons within the state. Parson discusses what constitutes legal force through a</w:t>
      </w:r>
      <w:r w:rsidRPr="00807475">
        <w:rPr>
          <w:spacing w:val="1"/>
        </w:rPr>
        <w:t xml:space="preserve"> </w:t>
      </w:r>
      <w:r w:rsidRPr="00807475">
        <w:t>manifesto of anarchism, including a life without prisons.</w:t>
      </w:r>
      <w:r w:rsidRPr="00807475">
        <w:rPr>
          <w:spacing w:val="1"/>
        </w:rPr>
        <w:t xml:space="preserve"> </w:t>
      </w:r>
      <w:r w:rsidRPr="00807475">
        <w:t>Whether political change happens the</w:t>
      </w:r>
      <w:r w:rsidRPr="00807475">
        <w:rPr>
          <w:spacing w:val="1"/>
        </w:rPr>
        <w:t xml:space="preserve"> </w:t>
      </w:r>
      <w:r w:rsidRPr="00807475">
        <w:t>next</w:t>
      </w:r>
      <w:r w:rsidRPr="00807475">
        <w:rPr>
          <w:spacing w:val="-2"/>
        </w:rPr>
        <w:t xml:space="preserve"> </w:t>
      </w:r>
      <w:r w:rsidRPr="00807475">
        <w:t>day,</w:t>
      </w:r>
      <w:r w:rsidRPr="00807475">
        <w:rPr>
          <w:spacing w:val="-1"/>
        </w:rPr>
        <w:t xml:space="preserve"> </w:t>
      </w:r>
      <w:r w:rsidRPr="00807475">
        <w:t>or</w:t>
      </w:r>
      <w:r w:rsidRPr="00807475">
        <w:rPr>
          <w:spacing w:val="-1"/>
        </w:rPr>
        <w:t xml:space="preserve"> </w:t>
      </w:r>
      <w:r w:rsidRPr="00807475">
        <w:t>there</w:t>
      </w:r>
      <w:r w:rsidRPr="00807475">
        <w:rPr>
          <w:spacing w:val="-1"/>
        </w:rPr>
        <w:t xml:space="preserve"> </w:t>
      </w:r>
      <w:r w:rsidRPr="00807475">
        <w:t>is</w:t>
      </w:r>
      <w:r w:rsidRPr="00807475">
        <w:rPr>
          <w:spacing w:val="-1"/>
        </w:rPr>
        <w:t xml:space="preserve"> </w:t>
      </w:r>
      <w:r w:rsidRPr="00807475">
        <w:t>a</w:t>
      </w:r>
      <w:r w:rsidRPr="00807475">
        <w:rPr>
          <w:spacing w:val="-1"/>
        </w:rPr>
        <w:t xml:space="preserve"> </w:t>
      </w:r>
      <w:r w:rsidRPr="00807475">
        <w:t>long</w:t>
      </w:r>
      <w:r w:rsidRPr="00807475">
        <w:rPr>
          <w:spacing w:val="-1"/>
        </w:rPr>
        <w:t xml:space="preserve"> </w:t>
      </w:r>
      <w:r w:rsidRPr="00807475">
        <w:t>struggle</w:t>
      </w:r>
      <w:r w:rsidRPr="00807475">
        <w:rPr>
          <w:spacing w:val="-1"/>
        </w:rPr>
        <w:t xml:space="preserve"> </w:t>
      </w:r>
      <w:r w:rsidRPr="00807475">
        <w:t>leading</w:t>
      </w:r>
      <w:r w:rsidRPr="00807475">
        <w:rPr>
          <w:spacing w:val="-1"/>
        </w:rPr>
        <w:t xml:space="preserve"> </w:t>
      </w:r>
      <w:r w:rsidRPr="00807475">
        <w:t>up</w:t>
      </w:r>
      <w:r w:rsidRPr="00807475">
        <w:rPr>
          <w:spacing w:val="-1"/>
        </w:rPr>
        <w:t xml:space="preserve"> </w:t>
      </w:r>
      <w:r w:rsidRPr="00807475">
        <w:t>to</w:t>
      </w:r>
      <w:r w:rsidRPr="00807475">
        <w:rPr>
          <w:spacing w:val="-1"/>
        </w:rPr>
        <w:t xml:space="preserve"> </w:t>
      </w:r>
      <w:r w:rsidRPr="00807475">
        <w:t>it,</w:t>
      </w:r>
      <w:r w:rsidRPr="00807475">
        <w:rPr>
          <w:spacing w:val="-1"/>
        </w:rPr>
        <w:t xml:space="preserve"> </w:t>
      </w:r>
      <w:r w:rsidRPr="00807475">
        <w:t>Parsons</w:t>
      </w:r>
      <w:r w:rsidRPr="00807475">
        <w:rPr>
          <w:spacing w:val="-1"/>
        </w:rPr>
        <w:t xml:space="preserve"> </w:t>
      </w:r>
      <w:r w:rsidRPr="00807475">
        <w:t>argues</w:t>
      </w:r>
      <w:r w:rsidRPr="00807475">
        <w:rPr>
          <w:spacing w:val="-1"/>
        </w:rPr>
        <w:t xml:space="preserve"> </w:t>
      </w:r>
      <w:r w:rsidRPr="00807475">
        <w:t>that</w:t>
      </w:r>
      <w:r w:rsidRPr="00807475">
        <w:rPr>
          <w:spacing w:val="-1"/>
        </w:rPr>
        <w:t xml:space="preserve"> </w:t>
      </w:r>
      <w:r w:rsidRPr="00807475">
        <w:t>small</w:t>
      </w:r>
      <w:r w:rsidRPr="00807475">
        <w:rPr>
          <w:spacing w:val="-1"/>
        </w:rPr>
        <w:t xml:space="preserve"> </w:t>
      </w:r>
      <w:r w:rsidRPr="00807475">
        <w:t>reforms</w:t>
      </w:r>
      <w:r w:rsidRPr="00807475">
        <w:rPr>
          <w:spacing w:val="-1"/>
        </w:rPr>
        <w:t xml:space="preserve"> </w:t>
      </w:r>
      <w:r w:rsidRPr="00807475">
        <w:t>are</w:t>
      </w:r>
      <w:r w:rsidRPr="00807475">
        <w:rPr>
          <w:spacing w:val="-1"/>
        </w:rPr>
        <w:t xml:space="preserve"> </w:t>
      </w:r>
      <w:r w:rsidRPr="00807475">
        <w:t>valid</w:t>
      </w:r>
      <w:r>
        <w:t xml:space="preserve"> </w:t>
      </w:r>
      <w:r w:rsidRPr="00807475">
        <w:t>if</w:t>
      </w:r>
      <w:r w:rsidRPr="00807475">
        <w:rPr>
          <w:spacing w:val="-2"/>
        </w:rPr>
        <w:t xml:space="preserve"> </w:t>
      </w:r>
      <w:r w:rsidRPr="00807475">
        <w:t>the</w:t>
      </w:r>
      <w:r w:rsidRPr="00807475">
        <w:rPr>
          <w:spacing w:val="-2"/>
        </w:rPr>
        <w:t xml:space="preserve"> </w:t>
      </w:r>
      <w:r w:rsidRPr="00807475">
        <w:t>long-term</w:t>
      </w:r>
      <w:r w:rsidRPr="00807475">
        <w:rPr>
          <w:spacing w:val="-2"/>
        </w:rPr>
        <w:t xml:space="preserve"> </w:t>
      </w:r>
      <w:r w:rsidRPr="00807475">
        <w:t>goals</w:t>
      </w:r>
      <w:r w:rsidRPr="00807475">
        <w:rPr>
          <w:spacing w:val="-1"/>
        </w:rPr>
        <w:t xml:space="preserve"> </w:t>
      </w:r>
      <w:r w:rsidRPr="00807475">
        <w:t>are</w:t>
      </w:r>
      <w:r w:rsidRPr="00807475">
        <w:rPr>
          <w:spacing w:val="-2"/>
        </w:rPr>
        <w:t xml:space="preserve"> </w:t>
      </w:r>
      <w:r w:rsidRPr="00807475">
        <w:t>fought</w:t>
      </w:r>
      <w:r w:rsidRPr="00807475">
        <w:rPr>
          <w:spacing w:val="-2"/>
        </w:rPr>
        <w:t xml:space="preserve"> </w:t>
      </w:r>
      <w:r w:rsidRPr="00807475">
        <w:t>for.</w:t>
      </w:r>
      <w:r w:rsidRPr="00807475">
        <w:rPr>
          <w:spacing w:val="43"/>
        </w:rPr>
        <w:t xml:space="preserve"> </w:t>
      </w:r>
      <w:r w:rsidRPr="00807475">
        <w:t>Abolitionist</w:t>
      </w:r>
      <w:r w:rsidRPr="00807475">
        <w:rPr>
          <w:spacing w:val="11"/>
        </w:rPr>
        <w:t xml:space="preserve"> </w:t>
      </w:r>
      <w:r w:rsidRPr="00807475">
        <w:t>activists</w:t>
      </w:r>
      <w:r w:rsidRPr="00807475">
        <w:rPr>
          <w:spacing w:val="-2"/>
        </w:rPr>
        <w:t xml:space="preserve"> </w:t>
      </w:r>
      <w:r w:rsidRPr="00807475">
        <w:t>need</w:t>
      </w:r>
      <w:r w:rsidRPr="00807475">
        <w:rPr>
          <w:spacing w:val="-2"/>
        </w:rPr>
        <w:t xml:space="preserve"> </w:t>
      </w:r>
      <w:r w:rsidRPr="00807475">
        <w:t>to</w:t>
      </w:r>
      <w:r w:rsidRPr="00807475">
        <w:rPr>
          <w:spacing w:val="-2"/>
        </w:rPr>
        <w:t xml:space="preserve"> </w:t>
      </w:r>
      <w:r w:rsidRPr="00807475">
        <w:t>read</w:t>
      </w:r>
      <w:r w:rsidRPr="00807475">
        <w:rPr>
          <w:spacing w:val="-2"/>
        </w:rPr>
        <w:t xml:space="preserve"> </w:t>
      </w:r>
      <w:r w:rsidRPr="00807475">
        <w:t>this</w:t>
      </w:r>
      <w:r w:rsidRPr="00807475">
        <w:rPr>
          <w:spacing w:val="-1"/>
        </w:rPr>
        <w:t xml:space="preserve"> </w:t>
      </w:r>
      <w:r w:rsidRPr="00807475">
        <w:t>essential</w:t>
      </w:r>
      <w:r w:rsidRPr="00807475">
        <w:rPr>
          <w:spacing w:val="-2"/>
        </w:rPr>
        <w:t xml:space="preserve"> </w:t>
      </w:r>
      <w:r w:rsidRPr="00807475">
        <w:t>text</w:t>
      </w:r>
      <w:r w:rsidRPr="00807475">
        <w:rPr>
          <w:spacing w:val="-57"/>
        </w:rPr>
        <w:t xml:space="preserve"> </w:t>
      </w:r>
      <w:r w:rsidRPr="00807475">
        <w:t>to deliberate what constitutes short and long-term goals.</w:t>
      </w:r>
    </w:p>
    <w:p w14:paraId="1B1D57D5" w14:textId="77777777" w:rsidR="0076228A" w:rsidRPr="00807475" w:rsidRDefault="0076228A" w:rsidP="0076228A">
      <w:pPr>
        <w:pStyle w:val="BodyText"/>
        <w:ind w:left="0"/>
        <w:jc w:val="both"/>
      </w:pPr>
    </w:p>
    <w:p w14:paraId="77E463AA" w14:textId="1AE3F534" w:rsidR="0076228A" w:rsidRPr="00807475" w:rsidRDefault="0076228A" w:rsidP="0076228A">
      <w:pPr>
        <w:pStyle w:val="BodyText"/>
        <w:ind w:left="0"/>
        <w:jc w:val="both"/>
      </w:pPr>
      <w:r w:rsidRPr="00807475">
        <w:t>Part 10, Berkman addresses stigma, criminalization, and prison reformation. Berkman writes</w:t>
      </w:r>
      <w:r w:rsidRPr="00807475">
        <w:rPr>
          <w:spacing w:val="-58"/>
        </w:rPr>
        <w:t xml:space="preserve"> </w:t>
      </w:r>
      <w:r w:rsidRPr="00807475">
        <w:t>about the formerly incarcerated person’s stigma, and ostracization from friends and family,</w:t>
      </w:r>
      <w:r w:rsidRPr="00807475">
        <w:rPr>
          <w:spacing w:val="1"/>
        </w:rPr>
        <w:t xml:space="preserve"> </w:t>
      </w:r>
      <w:r w:rsidRPr="00807475">
        <w:t>which</w:t>
      </w:r>
      <w:r w:rsidRPr="00807475">
        <w:rPr>
          <w:spacing w:val="-1"/>
        </w:rPr>
        <w:t xml:space="preserve"> </w:t>
      </w:r>
      <w:r w:rsidRPr="00807475">
        <w:t>is</w:t>
      </w:r>
      <w:r w:rsidRPr="00807475">
        <w:rPr>
          <w:spacing w:val="-1"/>
        </w:rPr>
        <w:t xml:space="preserve"> </w:t>
      </w:r>
      <w:r w:rsidRPr="00807475">
        <w:t>a</w:t>
      </w:r>
      <w:r w:rsidRPr="00807475">
        <w:rPr>
          <w:spacing w:val="-1"/>
        </w:rPr>
        <w:t xml:space="preserve"> </w:t>
      </w:r>
      <w:r w:rsidRPr="00807475">
        <w:t>continuing problem</w:t>
      </w:r>
      <w:r w:rsidRPr="00807475">
        <w:rPr>
          <w:spacing w:val="-1"/>
        </w:rPr>
        <w:t xml:space="preserve"> </w:t>
      </w:r>
      <w:r w:rsidRPr="00807475">
        <w:t>today.</w:t>
      </w:r>
      <w:r w:rsidRPr="00807475">
        <w:rPr>
          <w:spacing w:val="-15"/>
        </w:rPr>
        <w:t xml:space="preserve"> </w:t>
      </w:r>
      <w:r w:rsidRPr="00807475">
        <w:t>As well</w:t>
      </w:r>
      <w:r w:rsidRPr="00807475">
        <w:rPr>
          <w:spacing w:val="-1"/>
        </w:rPr>
        <w:t xml:space="preserve"> </w:t>
      </w:r>
      <w:r w:rsidRPr="00807475">
        <w:t>as</w:t>
      </w:r>
      <w:r w:rsidRPr="00807475">
        <w:rPr>
          <w:spacing w:val="-1"/>
        </w:rPr>
        <w:t xml:space="preserve"> </w:t>
      </w:r>
      <w:r w:rsidRPr="00807475">
        <w:t>many</w:t>
      </w:r>
      <w:r w:rsidRPr="00807475">
        <w:rPr>
          <w:spacing w:val="12"/>
        </w:rPr>
        <w:t xml:space="preserve"> </w:t>
      </w:r>
      <w:r w:rsidRPr="00807475">
        <w:t>feminists, revolutionaries,</w:t>
      </w:r>
      <w:r w:rsidRPr="00807475">
        <w:rPr>
          <w:spacing w:val="-1"/>
        </w:rPr>
        <w:t xml:space="preserve"> </w:t>
      </w:r>
      <w:r w:rsidRPr="00807475">
        <w:t>and abolitionist activists wrestle with how to incorporate formerly incarcerated persons within their</w:t>
      </w:r>
      <w:r w:rsidRPr="00807475">
        <w:rPr>
          <w:spacing w:val="-58"/>
        </w:rPr>
        <w:t xml:space="preserve"> </w:t>
      </w:r>
      <w:r w:rsidRPr="00807475">
        <w:t>ranks or as leaders. Berkman addresses philanthropic support for reform to address crime. The</w:t>
      </w:r>
      <w:r w:rsidRPr="00807475">
        <w:rPr>
          <w:spacing w:val="1"/>
        </w:rPr>
        <w:t xml:space="preserve"> </w:t>
      </w:r>
      <w:r w:rsidRPr="00807475">
        <w:t>penitentiaries, prisons, workshops were replaced with reformatories, but this was only in name</w:t>
      </w:r>
      <w:r w:rsidRPr="00807475">
        <w:rPr>
          <w:spacing w:val="-57"/>
        </w:rPr>
        <w:t xml:space="preserve"> </w:t>
      </w:r>
      <w:r w:rsidRPr="00807475">
        <w:t>only.</w:t>
      </w:r>
      <w:r w:rsidRPr="00807475">
        <w:rPr>
          <w:spacing w:val="-6"/>
        </w:rPr>
        <w:t xml:space="preserve"> </w:t>
      </w:r>
      <w:r w:rsidRPr="00807475">
        <w:t>These</w:t>
      </w:r>
      <w:r w:rsidRPr="00807475">
        <w:rPr>
          <w:spacing w:val="-2"/>
        </w:rPr>
        <w:t xml:space="preserve"> </w:t>
      </w:r>
      <w:r w:rsidRPr="00807475">
        <w:t>buildings</w:t>
      </w:r>
      <w:r w:rsidRPr="00807475">
        <w:rPr>
          <w:spacing w:val="-1"/>
        </w:rPr>
        <w:t xml:space="preserve"> </w:t>
      </w:r>
      <w:r w:rsidRPr="00807475">
        <w:t>were</w:t>
      </w:r>
      <w:r w:rsidRPr="00807475">
        <w:rPr>
          <w:spacing w:val="-1"/>
        </w:rPr>
        <w:t xml:space="preserve"> </w:t>
      </w:r>
      <w:r w:rsidRPr="00807475">
        <w:t>only</w:t>
      </w:r>
      <w:r w:rsidRPr="00807475">
        <w:rPr>
          <w:spacing w:val="-1"/>
        </w:rPr>
        <w:t xml:space="preserve"> </w:t>
      </w:r>
      <w:r w:rsidRPr="00807475">
        <w:t>the</w:t>
      </w:r>
      <w:r w:rsidRPr="00807475">
        <w:rPr>
          <w:spacing w:val="-1"/>
        </w:rPr>
        <w:t xml:space="preserve"> </w:t>
      </w:r>
      <w:r w:rsidRPr="00807475">
        <w:t>latest</w:t>
      </w:r>
      <w:r w:rsidRPr="00807475">
        <w:rPr>
          <w:spacing w:val="-1"/>
        </w:rPr>
        <w:t xml:space="preserve"> </w:t>
      </w:r>
      <w:r w:rsidRPr="00807475">
        <w:t>craze</w:t>
      </w:r>
      <w:r w:rsidRPr="00807475">
        <w:rPr>
          <w:spacing w:val="-1"/>
        </w:rPr>
        <w:t xml:space="preserve"> </w:t>
      </w:r>
      <w:r w:rsidRPr="00807475">
        <w:t>in</w:t>
      </w:r>
      <w:r w:rsidRPr="00807475">
        <w:rPr>
          <w:spacing w:val="3"/>
        </w:rPr>
        <w:t xml:space="preserve"> </w:t>
      </w:r>
      <w:r w:rsidRPr="00807475">
        <w:t>the</w:t>
      </w:r>
      <w:r w:rsidRPr="00807475">
        <w:rPr>
          <w:spacing w:val="-1"/>
        </w:rPr>
        <w:t xml:space="preserve"> </w:t>
      </w:r>
      <w:r w:rsidRPr="00807475">
        <w:t>early</w:t>
      </w:r>
      <w:r w:rsidRPr="00807475">
        <w:rPr>
          <w:spacing w:val="-2"/>
        </w:rPr>
        <w:t xml:space="preserve"> </w:t>
      </w:r>
      <w:r w:rsidRPr="00807475">
        <w:t>1900’s</w:t>
      </w:r>
      <w:r w:rsidRPr="00807475">
        <w:rPr>
          <w:spacing w:val="-1"/>
        </w:rPr>
        <w:t xml:space="preserve"> </w:t>
      </w:r>
      <w:r w:rsidRPr="00807475">
        <w:t>to</w:t>
      </w:r>
      <w:r w:rsidRPr="00807475">
        <w:rPr>
          <w:spacing w:val="-1"/>
        </w:rPr>
        <w:t xml:space="preserve"> </w:t>
      </w:r>
      <w:r w:rsidRPr="00807475">
        <w:t>try</w:t>
      </w:r>
      <w:r w:rsidRPr="00807475">
        <w:rPr>
          <w:spacing w:val="-1"/>
        </w:rPr>
        <w:t xml:space="preserve"> </w:t>
      </w:r>
      <w:r w:rsidRPr="00807475">
        <w:t>to</w:t>
      </w:r>
      <w:r w:rsidRPr="00807475">
        <w:rPr>
          <w:spacing w:val="-1"/>
        </w:rPr>
        <w:t xml:space="preserve"> </w:t>
      </w:r>
      <w:r w:rsidRPr="00807475">
        <w:t>deal</w:t>
      </w:r>
      <w:r w:rsidRPr="00807475">
        <w:rPr>
          <w:spacing w:val="-1"/>
        </w:rPr>
        <w:t xml:space="preserve"> </w:t>
      </w:r>
      <w:r w:rsidRPr="00807475">
        <w:t>with</w:t>
      </w:r>
      <w:r w:rsidRPr="00807475">
        <w:rPr>
          <w:spacing w:val="-1"/>
        </w:rPr>
        <w:t xml:space="preserve"> </w:t>
      </w:r>
      <w:r w:rsidRPr="00807475">
        <w:t>the</w:t>
      </w:r>
      <w:r>
        <w:t xml:space="preserve"> </w:t>
      </w:r>
      <w:r w:rsidRPr="00807475">
        <w:t>criminal as an individual problem by private social means.</w:t>
      </w:r>
      <w:r w:rsidRPr="00807475">
        <w:rPr>
          <w:spacing w:val="1"/>
        </w:rPr>
        <w:t xml:space="preserve"> </w:t>
      </w:r>
      <w:r w:rsidRPr="00807475">
        <w:t>Simply without walls, Berkman</w:t>
      </w:r>
      <w:r w:rsidRPr="00807475">
        <w:rPr>
          <w:spacing w:val="-58"/>
        </w:rPr>
        <w:t xml:space="preserve"> </w:t>
      </w:r>
      <w:r w:rsidRPr="00807475">
        <w:t>writes “kindness is truly reformative (p. 245).”</w:t>
      </w:r>
    </w:p>
    <w:p w14:paraId="0FD06D71" w14:textId="7E2C2B81" w:rsidR="0076228A" w:rsidRPr="00807475" w:rsidRDefault="0076228A" w:rsidP="0076228A">
      <w:pPr>
        <w:pStyle w:val="BodyText"/>
        <w:ind w:left="0"/>
        <w:jc w:val="both"/>
      </w:pPr>
      <w:r w:rsidRPr="00807475">
        <w:lastRenderedPageBreak/>
        <w:t>Anarchist Criminology adheres to the continuing struggle of decriminalization of sex workers a</w:t>
      </w:r>
      <w:r w:rsidR="005F3EE6">
        <w:t>s</w:t>
      </w:r>
      <w:r w:rsidR="005C43D3">
        <w:t xml:space="preserve"> </w:t>
      </w:r>
      <w:r w:rsidRPr="00807475">
        <w:t>addressed</w:t>
      </w:r>
      <w:r w:rsidRPr="00807475">
        <w:rPr>
          <w:spacing w:val="-1"/>
        </w:rPr>
        <w:t xml:space="preserve"> </w:t>
      </w:r>
      <w:r w:rsidRPr="00807475">
        <w:t>in Part 11.</w:t>
      </w:r>
      <w:r w:rsidR="005F3EE6">
        <w:rPr>
          <w:spacing w:val="59"/>
        </w:rPr>
        <w:t xml:space="preserve"> </w:t>
      </w:r>
      <w:proofErr w:type="gramStart"/>
      <w:r w:rsidRPr="00807475">
        <w:t>Goldman,</w:t>
      </w:r>
      <w:proofErr w:type="gramEnd"/>
      <w:r w:rsidRPr="00807475">
        <w:t xml:space="preserve"> tackles</w:t>
      </w:r>
      <w:r w:rsidRPr="00807475">
        <w:rPr>
          <w:spacing w:val="-1"/>
        </w:rPr>
        <w:t xml:space="preserve"> </w:t>
      </w:r>
      <w:r w:rsidRPr="00807475">
        <w:t>the questions of</w:t>
      </w:r>
      <w:r w:rsidRPr="00807475">
        <w:rPr>
          <w:spacing w:val="-1"/>
        </w:rPr>
        <w:t xml:space="preserve"> </w:t>
      </w:r>
      <w:r w:rsidRPr="00807475">
        <w:t>sex work legalization,</w:t>
      </w:r>
      <w:r w:rsidRPr="00807475">
        <w:rPr>
          <w:spacing w:val="-1"/>
        </w:rPr>
        <w:t xml:space="preserve"> </w:t>
      </w:r>
      <w:r w:rsidRPr="00807475">
        <w:t>as well as</w:t>
      </w:r>
      <w:r>
        <w:t xml:space="preserve"> </w:t>
      </w:r>
      <w:r w:rsidRPr="00807475">
        <w:t>criticizes liberal and reform feminists.</w:t>
      </w:r>
      <w:r w:rsidRPr="00807475">
        <w:rPr>
          <w:spacing w:val="1"/>
        </w:rPr>
        <w:t xml:space="preserve"> </w:t>
      </w:r>
      <w:r w:rsidRPr="00807475">
        <w:t>These carceral feminist groups defend the carceral state</w:t>
      </w:r>
      <w:r w:rsidRPr="00807475">
        <w:rPr>
          <w:spacing w:val="-58"/>
        </w:rPr>
        <w:t xml:space="preserve"> </w:t>
      </w:r>
      <w:r w:rsidRPr="00807475">
        <w:t>use of violence and apparatus to deter prostitution.</w:t>
      </w:r>
      <w:r w:rsidRPr="00807475">
        <w:rPr>
          <w:spacing w:val="1"/>
        </w:rPr>
        <w:t xml:space="preserve"> </w:t>
      </w:r>
      <w:r w:rsidRPr="00807475">
        <w:t>The capitalist state is a guilty harbinger of</w:t>
      </w:r>
      <w:r w:rsidRPr="00807475">
        <w:rPr>
          <w:spacing w:val="1"/>
        </w:rPr>
        <w:t xml:space="preserve"> </w:t>
      </w:r>
      <w:r w:rsidRPr="00807475">
        <w:t>domestic and international violence. Supporting the state as the “good cop” would give</w:t>
      </w:r>
      <w:r w:rsidRPr="00807475">
        <w:rPr>
          <w:spacing w:val="1"/>
        </w:rPr>
        <w:t xml:space="preserve"> </w:t>
      </w:r>
      <w:r w:rsidRPr="00807475">
        <w:t>legitimacy to the violence-creators.</w:t>
      </w:r>
      <w:r w:rsidRPr="00807475">
        <w:rPr>
          <w:spacing w:val="1"/>
        </w:rPr>
        <w:t xml:space="preserve"> </w:t>
      </w:r>
      <w:r w:rsidRPr="00807475">
        <w:t>Goldman writes on how “society is using the most drastic</w:t>
      </w:r>
      <w:r>
        <w:t xml:space="preserve"> </w:t>
      </w:r>
      <w:r w:rsidRPr="00807475">
        <w:t>methods</w:t>
      </w:r>
      <w:r w:rsidRPr="00807475">
        <w:rPr>
          <w:spacing w:val="-2"/>
        </w:rPr>
        <w:t xml:space="preserve"> </w:t>
      </w:r>
      <w:r w:rsidRPr="00807475">
        <w:t>in</w:t>
      </w:r>
      <w:r w:rsidRPr="00807475">
        <w:rPr>
          <w:spacing w:val="-1"/>
        </w:rPr>
        <w:t xml:space="preserve"> </w:t>
      </w:r>
      <w:r w:rsidRPr="00807475">
        <w:t>dealing</w:t>
      </w:r>
      <w:r w:rsidRPr="00807475">
        <w:rPr>
          <w:spacing w:val="-2"/>
        </w:rPr>
        <w:t xml:space="preserve"> </w:t>
      </w:r>
      <w:r w:rsidRPr="00807475">
        <w:t>with</w:t>
      </w:r>
      <w:r w:rsidRPr="00807475">
        <w:rPr>
          <w:spacing w:val="-1"/>
        </w:rPr>
        <w:t xml:space="preserve"> </w:t>
      </w:r>
      <w:r w:rsidRPr="00807475">
        <w:t>the</w:t>
      </w:r>
      <w:r w:rsidRPr="00807475">
        <w:rPr>
          <w:spacing w:val="-2"/>
        </w:rPr>
        <w:t xml:space="preserve"> </w:t>
      </w:r>
      <w:r w:rsidRPr="00807475">
        <w:t>social</w:t>
      </w:r>
      <w:r w:rsidRPr="00807475">
        <w:rPr>
          <w:spacing w:val="-1"/>
        </w:rPr>
        <w:t xml:space="preserve"> </w:t>
      </w:r>
      <w:r w:rsidRPr="00807475">
        <w:t>offender</w:t>
      </w:r>
      <w:r w:rsidRPr="00807475">
        <w:rPr>
          <w:spacing w:val="-2"/>
        </w:rPr>
        <w:t xml:space="preserve"> </w:t>
      </w:r>
      <w:r w:rsidRPr="00807475">
        <w:t>(p.</w:t>
      </w:r>
      <w:r w:rsidRPr="00807475">
        <w:rPr>
          <w:spacing w:val="-1"/>
        </w:rPr>
        <w:t xml:space="preserve"> </w:t>
      </w:r>
      <w:r w:rsidRPr="00807475">
        <w:t>275).”</w:t>
      </w:r>
      <w:r w:rsidRPr="00807475">
        <w:rPr>
          <w:spacing w:val="-7"/>
        </w:rPr>
        <w:t xml:space="preserve"> </w:t>
      </w:r>
      <w:r w:rsidRPr="00807475">
        <w:t>This</w:t>
      </w:r>
      <w:r w:rsidRPr="00807475">
        <w:rPr>
          <w:spacing w:val="-1"/>
        </w:rPr>
        <w:t xml:space="preserve"> </w:t>
      </w:r>
      <w:r w:rsidRPr="00807475">
        <w:t>means</w:t>
      </w:r>
      <w:r w:rsidRPr="00807475">
        <w:rPr>
          <w:spacing w:val="-2"/>
        </w:rPr>
        <w:t xml:space="preserve"> </w:t>
      </w:r>
      <w:r w:rsidRPr="00807475">
        <w:t>society</w:t>
      </w:r>
      <w:r w:rsidRPr="00807475">
        <w:rPr>
          <w:spacing w:val="-1"/>
        </w:rPr>
        <w:t xml:space="preserve"> </w:t>
      </w:r>
      <w:r w:rsidRPr="00807475">
        <w:t>putting</w:t>
      </w:r>
      <w:r w:rsidRPr="00807475">
        <w:rPr>
          <w:spacing w:val="-2"/>
        </w:rPr>
        <w:t xml:space="preserve"> </w:t>
      </w:r>
      <w:r w:rsidRPr="00807475">
        <w:t>more</w:t>
      </w:r>
      <w:r w:rsidRPr="00807475">
        <w:rPr>
          <w:spacing w:val="-1"/>
        </w:rPr>
        <w:t xml:space="preserve"> </w:t>
      </w:r>
      <w:r w:rsidRPr="00807475">
        <w:t>money</w:t>
      </w:r>
      <w:r w:rsidRPr="00807475">
        <w:rPr>
          <w:spacing w:val="-57"/>
        </w:rPr>
        <w:t xml:space="preserve"> </w:t>
      </w:r>
      <w:r w:rsidRPr="00807475">
        <w:t>into</w:t>
      </w:r>
      <w:r w:rsidRPr="00807475">
        <w:rPr>
          <w:spacing w:val="-1"/>
        </w:rPr>
        <w:t xml:space="preserve"> </w:t>
      </w:r>
      <w:r w:rsidRPr="00807475">
        <w:t>the prisons and guards, without any desired positive effect.</w:t>
      </w:r>
    </w:p>
    <w:p w14:paraId="4A03451E" w14:textId="77777777" w:rsidR="0076228A" w:rsidRPr="00807475" w:rsidRDefault="0076228A" w:rsidP="0076228A">
      <w:pPr>
        <w:pStyle w:val="BodyText"/>
        <w:ind w:left="0"/>
        <w:jc w:val="both"/>
      </w:pPr>
    </w:p>
    <w:p w14:paraId="57835840" w14:textId="63941CF3" w:rsidR="00880B7B" w:rsidRDefault="0076228A" w:rsidP="00117A57">
      <w:pPr>
        <w:pStyle w:val="BodyText"/>
        <w:ind w:left="0"/>
        <w:jc w:val="both"/>
      </w:pPr>
      <w:r w:rsidRPr="00807475">
        <w:rPr>
          <w:i/>
        </w:rPr>
        <w:t>Classical</w:t>
      </w:r>
      <w:r w:rsidRPr="00807475">
        <w:rPr>
          <w:i/>
          <w:spacing w:val="-3"/>
        </w:rPr>
        <w:t xml:space="preserve"> </w:t>
      </w:r>
      <w:r w:rsidRPr="00807475">
        <w:rPr>
          <w:i/>
        </w:rPr>
        <w:t>Writings</w:t>
      </w:r>
      <w:r w:rsidRPr="00807475">
        <w:rPr>
          <w:i/>
          <w:spacing w:val="-2"/>
        </w:rPr>
        <w:t xml:space="preserve"> </w:t>
      </w:r>
      <w:r w:rsidRPr="00807475">
        <w:t>is</w:t>
      </w:r>
      <w:r w:rsidRPr="00807475">
        <w:rPr>
          <w:spacing w:val="-2"/>
        </w:rPr>
        <w:t xml:space="preserve"> </w:t>
      </w:r>
      <w:r w:rsidRPr="00807475">
        <w:t>a</w:t>
      </w:r>
      <w:r w:rsidRPr="00807475">
        <w:rPr>
          <w:spacing w:val="-2"/>
        </w:rPr>
        <w:t xml:space="preserve"> </w:t>
      </w:r>
      <w:r w:rsidRPr="00807475">
        <w:t>great</w:t>
      </w:r>
      <w:r w:rsidRPr="00807475">
        <w:rPr>
          <w:spacing w:val="-2"/>
        </w:rPr>
        <w:t xml:space="preserve"> </w:t>
      </w:r>
      <w:r w:rsidRPr="00807475">
        <w:t>collection</w:t>
      </w:r>
      <w:r w:rsidRPr="00807475">
        <w:rPr>
          <w:spacing w:val="-2"/>
        </w:rPr>
        <w:t xml:space="preserve"> </w:t>
      </w:r>
      <w:r w:rsidRPr="00807475">
        <w:t>of</w:t>
      </w:r>
      <w:r w:rsidRPr="00807475">
        <w:rPr>
          <w:spacing w:val="-2"/>
        </w:rPr>
        <w:t xml:space="preserve"> </w:t>
      </w:r>
      <w:r w:rsidRPr="00807475">
        <w:t>the</w:t>
      </w:r>
      <w:r w:rsidRPr="00807475">
        <w:rPr>
          <w:spacing w:val="-2"/>
        </w:rPr>
        <w:t xml:space="preserve"> </w:t>
      </w:r>
      <w:r w:rsidRPr="00807475">
        <w:t>very</w:t>
      </w:r>
      <w:r w:rsidRPr="00807475">
        <w:rPr>
          <w:spacing w:val="-3"/>
        </w:rPr>
        <w:t xml:space="preserve"> </w:t>
      </w:r>
      <w:r w:rsidRPr="00807475">
        <w:t>beginnings</w:t>
      </w:r>
      <w:r w:rsidRPr="00807475">
        <w:rPr>
          <w:spacing w:val="-2"/>
        </w:rPr>
        <w:t xml:space="preserve"> </w:t>
      </w:r>
      <w:r w:rsidRPr="00807475">
        <w:t>of</w:t>
      </w:r>
      <w:r w:rsidRPr="00807475">
        <w:rPr>
          <w:spacing w:val="-2"/>
        </w:rPr>
        <w:t xml:space="preserve"> </w:t>
      </w:r>
      <w:r w:rsidRPr="00807475">
        <w:t>the</w:t>
      </w:r>
      <w:r w:rsidRPr="00807475">
        <w:rPr>
          <w:spacing w:val="-2"/>
        </w:rPr>
        <w:t xml:space="preserve"> </w:t>
      </w:r>
      <w:r w:rsidRPr="00807475">
        <w:t>theoretical,</w:t>
      </w:r>
      <w:r w:rsidRPr="00807475">
        <w:rPr>
          <w:spacing w:val="-2"/>
        </w:rPr>
        <w:t xml:space="preserve"> </w:t>
      </w:r>
      <w:r w:rsidRPr="00807475">
        <w:t>praxis,</w:t>
      </w:r>
      <w:r w:rsidRPr="00807475">
        <w:rPr>
          <w:spacing w:val="-2"/>
        </w:rPr>
        <w:t xml:space="preserve"> </w:t>
      </w:r>
      <w:r w:rsidRPr="00807475">
        <w:t>convict</w:t>
      </w:r>
      <w:r w:rsidRPr="00807475">
        <w:rPr>
          <w:spacing w:val="-57"/>
        </w:rPr>
        <w:t xml:space="preserve"> </w:t>
      </w:r>
      <w:r w:rsidRPr="00807475">
        <w:t xml:space="preserve">perspective for abolition, and anarchist criminology. This book presents </w:t>
      </w:r>
      <w:proofErr w:type="gramStart"/>
      <w:r w:rsidR="00117A57" w:rsidRPr="00807475">
        <w:t>that anarchist</w:t>
      </w:r>
      <w:r w:rsidR="00117A57">
        <w:t>s</w:t>
      </w:r>
      <w:proofErr w:type="gramEnd"/>
      <w:r w:rsidR="00117A57">
        <w:t xml:space="preserve"> </w:t>
      </w:r>
      <w:r w:rsidRPr="00807475">
        <w:t>have</w:t>
      </w:r>
      <w:r w:rsidR="00117A57">
        <w:t>,</w:t>
      </w:r>
      <w:r w:rsidRPr="00807475">
        <w:rPr>
          <w:spacing w:val="1"/>
        </w:rPr>
        <w:t xml:space="preserve"> </w:t>
      </w:r>
      <w:r w:rsidRPr="00807475">
        <w:t>from</w:t>
      </w:r>
      <w:r w:rsidRPr="00807475">
        <w:rPr>
          <w:spacing w:val="-1"/>
        </w:rPr>
        <w:t xml:space="preserve"> </w:t>
      </w:r>
      <w:r w:rsidRPr="00807475">
        <w:t>the</w:t>
      </w:r>
      <w:r w:rsidRPr="00807475">
        <w:rPr>
          <w:spacing w:val="-1"/>
        </w:rPr>
        <w:t xml:space="preserve"> </w:t>
      </w:r>
      <w:r w:rsidRPr="00807475">
        <w:t>beginning</w:t>
      </w:r>
      <w:r w:rsidR="00117A57">
        <w:t>,</w:t>
      </w:r>
      <w:r w:rsidRPr="00807475">
        <w:rPr>
          <w:spacing w:val="-1"/>
        </w:rPr>
        <w:t xml:space="preserve"> </w:t>
      </w:r>
      <w:r w:rsidRPr="00807475">
        <w:t>been</w:t>
      </w:r>
      <w:r w:rsidRPr="00807475">
        <w:rPr>
          <w:spacing w:val="-1"/>
        </w:rPr>
        <w:t xml:space="preserve"> </w:t>
      </w:r>
      <w:r w:rsidRPr="00807475">
        <w:t>written</w:t>
      </w:r>
      <w:r w:rsidRPr="00807475">
        <w:rPr>
          <w:spacing w:val="-1"/>
        </w:rPr>
        <w:t xml:space="preserve"> </w:t>
      </w:r>
      <w:r w:rsidRPr="00807475">
        <w:t>by,</w:t>
      </w:r>
      <w:r w:rsidRPr="00807475">
        <w:rPr>
          <w:spacing w:val="-1"/>
        </w:rPr>
        <w:t xml:space="preserve"> </w:t>
      </w:r>
      <w:r w:rsidRPr="00807475">
        <w:t>conscious</w:t>
      </w:r>
      <w:r w:rsidRPr="00807475">
        <w:rPr>
          <w:spacing w:val="-1"/>
        </w:rPr>
        <w:t xml:space="preserve"> </w:t>
      </w:r>
      <w:r w:rsidRPr="00807475">
        <w:t>of,</w:t>
      </w:r>
      <w:r w:rsidRPr="00807475">
        <w:rPr>
          <w:spacing w:val="-1"/>
        </w:rPr>
        <w:t xml:space="preserve"> </w:t>
      </w:r>
      <w:r w:rsidRPr="00807475">
        <w:t>in</w:t>
      </w:r>
      <w:r w:rsidRPr="00807475">
        <w:rPr>
          <w:spacing w:val="-1"/>
        </w:rPr>
        <w:t xml:space="preserve"> </w:t>
      </w:r>
      <w:r w:rsidRPr="00807475">
        <w:t>solidarity</w:t>
      </w:r>
      <w:r w:rsidRPr="00807475">
        <w:rPr>
          <w:spacing w:val="-1"/>
        </w:rPr>
        <w:t xml:space="preserve"> </w:t>
      </w:r>
      <w:r w:rsidRPr="00807475">
        <w:t>of,</w:t>
      </w:r>
      <w:r w:rsidRPr="00807475">
        <w:rPr>
          <w:spacing w:val="-1"/>
        </w:rPr>
        <w:t xml:space="preserve"> </w:t>
      </w:r>
      <w:r w:rsidRPr="00807475">
        <w:t>and</w:t>
      </w:r>
      <w:r w:rsidRPr="00807475">
        <w:rPr>
          <w:spacing w:val="-1"/>
        </w:rPr>
        <w:t xml:space="preserve"> </w:t>
      </w:r>
      <w:r w:rsidRPr="00807475">
        <w:t>allied</w:t>
      </w:r>
      <w:r w:rsidRPr="00807475">
        <w:rPr>
          <w:spacing w:val="-1"/>
        </w:rPr>
        <w:t xml:space="preserve"> </w:t>
      </w:r>
      <w:r w:rsidRPr="00807475">
        <w:t>towards</w:t>
      </w:r>
      <w:r w:rsidRPr="00807475">
        <w:rPr>
          <w:spacing w:val="-1"/>
        </w:rPr>
        <w:t xml:space="preserve"> </w:t>
      </w:r>
      <w:r w:rsidRPr="00807475">
        <w:t>political</w:t>
      </w:r>
      <w:r>
        <w:t xml:space="preserve"> </w:t>
      </w:r>
      <w:r w:rsidRPr="00807475">
        <w:t>and common-law prisoners. The book is valuable for prison and police abolition, but surely</w:t>
      </w:r>
      <w:r w:rsidRPr="00807475">
        <w:rPr>
          <w:spacing w:val="1"/>
        </w:rPr>
        <w:t xml:space="preserve"> </w:t>
      </w:r>
      <w:r w:rsidRPr="00807475">
        <w:t>as the explanation of the foundations of prisons and their peripheral apparatus as an intricate part</w:t>
      </w:r>
      <w:r w:rsidRPr="00807475">
        <w:rPr>
          <w:spacing w:val="-57"/>
        </w:rPr>
        <w:t xml:space="preserve"> </w:t>
      </w:r>
      <w:r w:rsidRPr="00807475">
        <w:t>of</w:t>
      </w:r>
      <w:r w:rsidRPr="00807475">
        <w:rPr>
          <w:spacing w:val="-1"/>
        </w:rPr>
        <w:t xml:space="preserve"> </w:t>
      </w:r>
      <w:r w:rsidRPr="00807475">
        <w:t>capitalist identity.</w:t>
      </w:r>
      <w:bookmarkEnd w:id="2"/>
    </w:p>
    <w:p w14:paraId="761D3F1B" w14:textId="77777777" w:rsidR="009731C5" w:rsidRDefault="009731C5" w:rsidP="009731C5">
      <w:pPr>
        <w:jc w:val="both"/>
      </w:pPr>
    </w:p>
    <w:p w14:paraId="20F23C8B" w14:textId="0F859721" w:rsidR="00880B7B" w:rsidRPr="00880B7B" w:rsidRDefault="00880B7B" w:rsidP="00880B7B">
      <w:pPr>
        <w:spacing w:line="480" w:lineRule="auto"/>
        <w:jc w:val="both"/>
        <w:rPr>
          <w:b/>
          <w:bCs/>
        </w:rPr>
      </w:pPr>
      <w:r w:rsidRPr="00880B7B">
        <w:rPr>
          <w:b/>
          <w:bCs/>
        </w:rPr>
        <w:t>References</w:t>
      </w:r>
    </w:p>
    <w:p w14:paraId="2E21D5EC" w14:textId="77777777" w:rsidR="0076228A" w:rsidRPr="004966C6" w:rsidRDefault="0076228A" w:rsidP="0076228A">
      <w:pPr>
        <w:pStyle w:val="BodyText"/>
        <w:ind w:left="0"/>
        <w:jc w:val="both"/>
        <w:rPr>
          <w:spacing w:val="-1"/>
        </w:rPr>
      </w:pPr>
      <w:r w:rsidRPr="00807475">
        <w:rPr>
          <w:spacing w:val="-2"/>
        </w:rPr>
        <w:t>Davis,</w:t>
      </w:r>
      <w:r w:rsidRPr="00807475">
        <w:rPr>
          <w:spacing w:val="-14"/>
        </w:rPr>
        <w:t xml:space="preserve"> </w:t>
      </w:r>
      <w:r w:rsidRPr="00807475">
        <w:rPr>
          <w:spacing w:val="-2"/>
        </w:rPr>
        <w:t>A.Y.,</w:t>
      </w:r>
      <w:r w:rsidRPr="00807475">
        <w:t xml:space="preserve"> </w:t>
      </w:r>
      <w:r w:rsidRPr="00807475">
        <w:rPr>
          <w:spacing w:val="-2"/>
        </w:rPr>
        <w:t>(2003).</w:t>
      </w:r>
      <w:r w:rsidRPr="00807475">
        <w:rPr>
          <w:spacing w:val="-14"/>
        </w:rPr>
        <w:t xml:space="preserve">  </w:t>
      </w:r>
      <w:r w:rsidRPr="00807475">
        <w:rPr>
          <w:i/>
          <w:iCs/>
          <w:spacing w:val="-1"/>
        </w:rPr>
        <w:t>Are</w:t>
      </w:r>
      <w:r w:rsidRPr="00807475">
        <w:rPr>
          <w:i/>
          <w:iCs/>
        </w:rPr>
        <w:t xml:space="preserve"> </w:t>
      </w:r>
      <w:r w:rsidRPr="00807475">
        <w:rPr>
          <w:i/>
          <w:iCs/>
          <w:spacing w:val="-1"/>
        </w:rPr>
        <w:t>Prisons</w:t>
      </w:r>
      <w:r w:rsidRPr="00807475">
        <w:rPr>
          <w:i/>
          <w:iCs/>
          <w:spacing w:val="1"/>
        </w:rPr>
        <w:t xml:space="preserve"> </w:t>
      </w:r>
      <w:r w:rsidRPr="00807475">
        <w:rPr>
          <w:i/>
          <w:iCs/>
          <w:spacing w:val="-1"/>
        </w:rPr>
        <w:t>Obsolete</w:t>
      </w:r>
      <w:r w:rsidRPr="00807475">
        <w:rPr>
          <w:spacing w:val="-1"/>
        </w:rPr>
        <w:t>?</w:t>
      </w:r>
      <w:r w:rsidRPr="00807475">
        <w:t xml:space="preserve"> </w:t>
      </w:r>
      <w:r w:rsidRPr="00807475">
        <w:rPr>
          <w:spacing w:val="-1"/>
        </w:rPr>
        <w:t>New</w:t>
      </w:r>
      <w:r w:rsidRPr="00807475">
        <w:rPr>
          <w:spacing w:val="-9"/>
        </w:rPr>
        <w:t xml:space="preserve"> </w:t>
      </w:r>
      <w:r w:rsidRPr="00807475">
        <w:rPr>
          <w:spacing w:val="-1"/>
        </w:rPr>
        <w:t>York,</w:t>
      </w:r>
      <w:r w:rsidRPr="00807475">
        <w:rPr>
          <w:spacing w:val="35"/>
        </w:rPr>
        <w:t xml:space="preserve"> </w:t>
      </w:r>
      <w:r w:rsidRPr="00807475">
        <w:rPr>
          <w:spacing w:val="-1"/>
        </w:rPr>
        <w:t>NY:</w:t>
      </w:r>
      <w:r w:rsidRPr="00807475">
        <w:rPr>
          <w:spacing w:val="1"/>
        </w:rPr>
        <w:t xml:space="preserve"> </w:t>
      </w:r>
      <w:r w:rsidRPr="00807475">
        <w:rPr>
          <w:spacing w:val="-1"/>
        </w:rPr>
        <w:t>Seven</w:t>
      </w:r>
      <w:r w:rsidRPr="00807475">
        <w:t xml:space="preserve"> </w:t>
      </w:r>
      <w:r w:rsidRPr="00807475">
        <w:rPr>
          <w:spacing w:val="-1"/>
        </w:rPr>
        <w:t>Stories</w:t>
      </w:r>
      <w:r w:rsidRPr="00807475">
        <w:t xml:space="preserve"> </w:t>
      </w:r>
      <w:r w:rsidRPr="00807475">
        <w:rPr>
          <w:spacing w:val="-1"/>
        </w:rPr>
        <w:t>Press.</w:t>
      </w:r>
    </w:p>
    <w:p w14:paraId="631878F4" w14:textId="77777777" w:rsidR="0076228A" w:rsidRPr="004966C6" w:rsidRDefault="0076228A" w:rsidP="0076228A">
      <w:pPr>
        <w:ind w:left="720" w:hanging="720"/>
        <w:jc w:val="both"/>
        <w:rPr>
          <w:i/>
          <w:spacing w:val="-57"/>
        </w:rPr>
      </w:pPr>
      <w:r w:rsidRPr="00807475">
        <w:rPr>
          <w:spacing w:val="-1"/>
        </w:rPr>
        <w:t>Ferrell,</w:t>
      </w:r>
      <w:r w:rsidRPr="00807475">
        <w:t xml:space="preserve"> </w:t>
      </w:r>
      <w:r w:rsidRPr="00807475">
        <w:rPr>
          <w:spacing w:val="-1"/>
        </w:rPr>
        <w:t>J.</w:t>
      </w:r>
      <w:r w:rsidRPr="00807475">
        <w:rPr>
          <w:spacing w:val="1"/>
        </w:rPr>
        <w:t xml:space="preserve"> </w:t>
      </w:r>
      <w:r w:rsidRPr="00807475">
        <w:rPr>
          <w:spacing w:val="-1"/>
        </w:rPr>
        <w:t>(2009).</w:t>
      </w:r>
      <w:r w:rsidRPr="00807475">
        <w:rPr>
          <w:spacing w:val="-14"/>
        </w:rPr>
        <w:t xml:space="preserve"> </w:t>
      </w:r>
      <w:r w:rsidRPr="00807475">
        <w:rPr>
          <w:spacing w:val="-1"/>
        </w:rPr>
        <w:t>Against</w:t>
      </w:r>
      <w:r w:rsidRPr="00807475">
        <w:rPr>
          <w:spacing w:val="1"/>
        </w:rPr>
        <w:t xml:space="preserve"> </w:t>
      </w:r>
      <w:r w:rsidRPr="00807475">
        <w:rPr>
          <w:spacing w:val="-1"/>
        </w:rPr>
        <w:t>method,</w:t>
      </w:r>
      <w:r w:rsidRPr="00807475">
        <w:rPr>
          <w:spacing w:val="1"/>
        </w:rPr>
        <w:t xml:space="preserve"> </w:t>
      </w:r>
      <w:r w:rsidRPr="00807475">
        <w:rPr>
          <w:spacing w:val="-1"/>
        </w:rPr>
        <w:t>against</w:t>
      </w:r>
      <w:r w:rsidRPr="00807475">
        <w:rPr>
          <w:spacing w:val="1"/>
        </w:rPr>
        <w:t xml:space="preserve"> </w:t>
      </w:r>
      <w:r w:rsidRPr="00807475">
        <w:rPr>
          <w:spacing w:val="-1"/>
        </w:rPr>
        <w:t>authority…</w:t>
      </w:r>
      <w:r w:rsidRPr="00807475">
        <w:rPr>
          <w:spacing w:val="13"/>
        </w:rPr>
        <w:t xml:space="preserve"> </w:t>
      </w:r>
      <w:r w:rsidRPr="00807475">
        <w:t>for</w:t>
      </w:r>
      <w:r w:rsidRPr="00807475">
        <w:rPr>
          <w:spacing w:val="1"/>
        </w:rPr>
        <w:t xml:space="preserve"> </w:t>
      </w:r>
      <w:r w:rsidRPr="00807475">
        <w:t>anarchy.</w:t>
      </w:r>
      <w:r w:rsidRPr="00807475">
        <w:rPr>
          <w:spacing w:val="1"/>
        </w:rPr>
        <w:t xml:space="preserve"> </w:t>
      </w:r>
      <w:r w:rsidRPr="00807475">
        <w:rPr>
          <w:i/>
        </w:rPr>
        <w:t>Contemporary</w:t>
      </w:r>
      <w:r w:rsidRPr="00807475">
        <w:rPr>
          <w:i/>
          <w:spacing w:val="1"/>
        </w:rPr>
        <w:t xml:space="preserve"> </w:t>
      </w:r>
      <w:r w:rsidRPr="00807475">
        <w:rPr>
          <w:i/>
        </w:rPr>
        <w:t>anarchist</w:t>
      </w:r>
      <w:r>
        <w:rPr>
          <w:i/>
          <w:spacing w:val="-57"/>
        </w:rPr>
        <w:t xml:space="preserve"> </w:t>
      </w:r>
      <w:r w:rsidRPr="00807475">
        <w:rPr>
          <w:i/>
        </w:rPr>
        <w:t>studies</w:t>
      </w:r>
      <w:r w:rsidRPr="00807475">
        <w:t>. Milton Park, UK: Routledge.</w:t>
      </w:r>
    </w:p>
    <w:p w14:paraId="3CE507A6" w14:textId="77777777" w:rsidR="0076228A" w:rsidRPr="00807475" w:rsidRDefault="0076228A" w:rsidP="0076228A">
      <w:pPr>
        <w:ind w:left="720" w:hanging="720"/>
        <w:jc w:val="both"/>
      </w:pPr>
      <w:proofErr w:type="spellStart"/>
      <w:r w:rsidRPr="00807475">
        <w:rPr>
          <w:spacing w:val="-1"/>
        </w:rPr>
        <w:t>Kletsan</w:t>
      </w:r>
      <w:proofErr w:type="spellEnd"/>
      <w:r w:rsidRPr="00807475">
        <w:rPr>
          <w:spacing w:val="-1"/>
        </w:rPr>
        <w:t xml:space="preserve">, P. (2018). Revolution and </w:t>
      </w:r>
      <w:r w:rsidRPr="00807475">
        <w:t xml:space="preserve">Restorative Justice: An Anarchist Perspective. </w:t>
      </w:r>
      <w:r w:rsidRPr="00807475">
        <w:rPr>
          <w:i/>
        </w:rPr>
        <w:t>Abolition: A</w:t>
      </w:r>
      <w:r w:rsidRPr="00807475">
        <w:rPr>
          <w:i/>
          <w:spacing w:val="-57"/>
        </w:rPr>
        <w:t xml:space="preserve"> </w:t>
      </w:r>
      <w:r w:rsidRPr="00807475">
        <w:rPr>
          <w:i/>
        </w:rPr>
        <w:t>Journal</w:t>
      </w:r>
      <w:r w:rsidRPr="00807475">
        <w:rPr>
          <w:i/>
          <w:spacing w:val="-1"/>
        </w:rPr>
        <w:t xml:space="preserve"> </w:t>
      </w:r>
      <w:r w:rsidRPr="00807475">
        <w:rPr>
          <w:i/>
        </w:rPr>
        <w:t>of Insurgent Politics</w:t>
      </w:r>
      <w:r w:rsidRPr="00807475">
        <w:t>, (1), 195-206.</w:t>
      </w:r>
    </w:p>
    <w:p w14:paraId="3963516F" w14:textId="455D88C4" w:rsidR="0076228A" w:rsidRPr="00807475" w:rsidRDefault="0076228A" w:rsidP="0076228A">
      <w:pPr>
        <w:ind w:left="720" w:right="288" w:hanging="720"/>
        <w:jc w:val="both"/>
      </w:pPr>
      <w:proofErr w:type="spellStart"/>
      <w:r w:rsidRPr="00807475">
        <w:t>Nocella</w:t>
      </w:r>
      <w:proofErr w:type="spellEnd"/>
      <w:r w:rsidRPr="00807475">
        <w:t xml:space="preserve">, A. J., Seis, M. C., Shantz, J., </w:t>
      </w:r>
      <w:proofErr w:type="spellStart"/>
      <w:r w:rsidRPr="00807475">
        <w:t>Kinna</w:t>
      </w:r>
      <w:proofErr w:type="spellEnd"/>
      <w:r w:rsidRPr="00807475">
        <w:t xml:space="preserve">, R., &amp; Fernandez, L. A. (2020). </w:t>
      </w:r>
      <w:r w:rsidRPr="00807475">
        <w:rPr>
          <w:i/>
        </w:rPr>
        <w:t>Classic writings in</w:t>
      </w:r>
      <w:r w:rsidR="005C43D3">
        <w:rPr>
          <w:i/>
        </w:rPr>
        <w:t xml:space="preserve"> A</w:t>
      </w:r>
      <w:r w:rsidRPr="00807475">
        <w:rPr>
          <w:i/>
        </w:rPr>
        <w:t>narchist</w:t>
      </w:r>
      <w:r w:rsidRPr="00807475">
        <w:rPr>
          <w:i/>
          <w:spacing w:val="-1"/>
        </w:rPr>
        <w:t xml:space="preserve"> </w:t>
      </w:r>
      <w:r w:rsidRPr="00807475">
        <w:rPr>
          <w:i/>
        </w:rPr>
        <w:t>Criminology:</w:t>
      </w:r>
      <w:r w:rsidRPr="00807475">
        <w:rPr>
          <w:i/>
          <w:spacing w:val="-5"/>
        </w:rPr>
        <w:t xml:space="preserve"> </w:t>
      </w:r>
      <w:r w:rsidRPr="00807475">
        <w:rPr>
          <w:i/>
        </w:rPr>
        <w:t>A</w:t>
      </w:r>
      <w:r w:rsidRPr="00807475">
        <w:rPr>
          <w:i/>
          <w:spacing w:val="-5"/>
        </w:rPr>
        <w:t xml:space="preserve"> </w:t>
      </w:r>
      <w:r w:rsidRPr="00807475">
        <w:rPr>
          <w:i/>
        </w:rPr>
        <w:t>historical</w:t>
      </w:r>
      <w:r w:rsidRPr="00807475">
        <w:rPr>
          <w:i/>
          <w:spacing w:val="-1"/>
        </w:rPr>
        <w:t xml:space="preserve"> </w:t>
      </w:r>
      <w:r w:rsidRPr="00807475">
        <w:rPr>
          <w:i/>
        </w:rPr>
        <w:t>dismantling of</w:t>
      </w:r>
      <w:r w:rsidRPr="00807475">
        <w:rPr>
          <w:i/>
          <w:spacing w:val="8"/>
        </w:rPr>
        <w:t xml:space="preserve"> </w:t>
      </w:r>
      <w:r w:rsidRPr="00807475">
        <w:rPr>
          <w:i/>
        </w:rPr>
        <w:t>punishment and</w:t>
      </w:r>
      <w:r w:rsidRPr="00807475">
        <w:rPr>
          <w:i/>
          <w:spacing w:val="-1"/>
        </w:rPr>
        <w:t xml:space="preserve"> </w:t>
      </w:r>
      <w:r w:rsidRPr="00807475">
        <w:rPr>
          <w:i/>
        </w:rPr>
        <w:t>domination</w:t>
      </w:r>
      <w:r w:rsidRPr="00807475">
        <w:t>.</w:t>
      </w:r>
    </w:p>
    <w:p w14:paraId="3237D8E8" w14:textId="77777777" w:rsidR="0076228A" w:rsidRPr="005D1985" w:rsidRDefault="0076228A" w:rsidP="0076228A">
      <w:pPr>
        <w:ind w:left="720" w:right="291" w:hanging="720"/>
        <w:jc w:val="both"/>
        <w:rPr>
          <w:spacing w:val="-57"/>
        </w:rPr>
      </w:pPr>
      <w:r w:rsidRPr="00807475">
        <w:rPr>
          <w:spacing w:val="-1"/>
        </w:rPr>
        <w:t>Ruth-</w:t>
      </w:r>
      <w:proofErr w:type="spellStart"/>
      <w:r w:rsidRPr="00807475">
        <w:rPr>
          <w:spacing w:val="-1"/>
        </w:rPr>
        <w:t>Heffelbower</w:t>
      </w:r>
      <w:proofErr w:type="spellEnd"/>
      <w:r w:rsidRPr="00807475">
        <w:rPr>
          <w:spacing w:val="-1"/>
        </w:rPr>
        <w:t>,</w:t>
      </w:r>
      <w:r w:rsidRPr="00807475">
        <w:t xml:space="preserve"> </w:t>
      </w:r>
      <w:r w:rsidRPr="00807475">
        <w:rPr>
          <w:spacing w:val="-1"/>
        </w:rPr>
        <w:t>D.</w:t>
      </w:r>
      <w:r w:rsidRPr="00807475">
        <w:rPr>
          <w:spacing w:val="1"/>
        </w:rPr>
        <w:t xml:space="preserve"> </w:t>
      </w:r>
      <w:r w:rsidRPr="00807475">
        <w:rPr>
          <w:spacing w:val="-1"/>
        </w:rPr>
        <w:t>(2011).</w:t>
      </w:r>
      <w:r w:rsidRPr="00807475">
        <w:rPr>
          <w:spacing w:val="-14"/>
        </w:rPr>
        <w:t xml:space="preserve"> </w:t>
      </w:r>
      <w:r w:rsidRPr="00807475">
        <w:rPr>
          <w:spacing w:val="-1"/>
        </w:rPr>
        <w:t>Anarchist</w:t>
      </w:r>
      <w:r w:rsidRPr="00807475">
        <w:rPr>
          <w:spacing w:val="1"/>
        </w:rPr>
        <w:t xml:space="preserve"> </w:t>
      </w:r>
      <w:r w:rsidRPr="00807475">
        <w:rPr>
          <w:spacing w:val="-1"/>
        </w:rPr>
        <w:t>criminology:</w:t>
      </w:r>
      <w:r w:rsidRPr="00807475">
        <w:rPr>
          <w:spacing w:val="13"/>
        </w:rPr>
        <w:t xml:space="preserve"> </w:t>
      </w:r>
      <w:r w:rsidRPr="00807475">
        <w:t>a</w:t>
      </w:r>
      <w:r w:rsidRPr="00807475">
        <w:rPr>
          <w:spacing w:val="1"/>
        </w:rPr>
        <w:t xml:space="preserve"> </w:t>
      </w:r>
      <w:r w:rsidRPr="00807475">
        <w:t>new way</w:t>
      </w:r>
      <w:r w:rsidRPr="00807475">
        <w:rPr>
          <w:spacing w:val="1"/>
        </w:rPr>
        <w:t xml:space="preserve"> </w:t>
      </w:r>
      <w:r w:rsidRPr="00807475">
        <w:t>to understand</w:t>
      </w:r>
      <w:r w:rsidRPr="00807475">
        <w:rPr>
          <w:spacing w:val="1"/>
        </w:rPr>
        <w:t xml:space="preserve"> </w:t>
      </w:r>
      <w:r w:rsidRPr="00807475">
        <w:t>a set</w:t>
      </w:r>
      <w:r w:rsidRPr="00807475">
        <w:rPr>
          <w:spacing w:val="1"/>
        </w:rPr>
        <w:t xml:space="preserve"> </w:t>
      </w:r>
      <w:r w:rsidRPr="00807475">
        <w:t>of proven</w:t>
      </w:r>
      <w:r w:rsidRPr="00807475">
        <w:rPr>
          <w:spacing w:val="-57"/>
        </w:rPr>
        <w:t xml:space="preserve">   </w:t>
      </w:r>
      <w:r w:rsidRPr="00807475">
        <w:t>practices.  http://hdl.handle.net/11418/</w:t>
      </w:r>
      <w:r w:rsidRPr="005D1985">
        <w:t>617</w:t>
      </w:r>
    </w:p>
    <w:p w14:paraId="210C1BDC" w14:textId="68957D51" w:rsidR="00401CDF" w:rsidRDefault="00401CDF" w:rsidP="00880B7B">
      <w:pPr>
        <w:ind w:firstLine="720"/>
        <w:jc w:val="both"/>
      </w:pPr>
    </w:p>
    <w:p w14:paraId="49F587AF" w14:textId="77777777" w:rsidR="00401CDF" w:rsidRDefault="00401CDF" w:rsidP="00880B7B">
      <w:pPr>
        <w:ind w:firstLine="720"/>
        <w:jc w:val="both"/>
      </w:pPr>
    </w:p>
    <w:p w14:paraId="4EE82F5D" w14:textId="3C6DE158" w:rsidR="00401CDF" w:rsidRDefault="00401CDF" w:rsidP="00880B7B">
      <w:pPr>
        <w:ind w:firstLine="720"/>
        <w:jc w:val="both"/>
      </w:pPr>
    </w:p>
    <w:p w14:paraId="5E6ACFA6" w14:textId="77777777" w:rsidR="00401CDF" w:rsidRDefault="00401CDF" w:rsidP="00401CDF">
      <w:pPr>
        <w:jc w:val="both"/>
      </w:pPr>
    </w:p>
    <w:p w14:paraId="316F8DD1" w14:textId="77777777" w:rsidR="00880B7B" w:rsidRPr="006E5F53" w:rsidRDefault="00880B7B" w:rsidP="00880B7B"/>
    <w:p w14:paraId="668B2ED4" w14:textId="77777777" w:rsidR="009A2FB1" w:rsidRDefault="009A2FB1" w:rsidP="00EE38B0">
      <w:pPr>
        <w:shd w:val="clear" w:color="auto" w:fill="FFFFFF"/>
        <w:jc w:val="center"/>
      </w:pPr>
    </w:p>
    <w:sectPr w:rsidR="009A2FB1" w:rsidSect="0076228A">
      <w:headerReference w:type="default" r:id="rId16"/>
      <w:footerReference w:type="default" r:id="rId17"/>
      <w:headerReference w:type="first" r:id="rId18"/>
      <w:pgSz w:w="11900" w:h="16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CCF79" w14:textId="77777777" w:rsidR="002E1821" w:rsidRDefault="002E1821" w:rsidP="00BB20CB">
      <w:r>
        <w:separator/>
      </w:r>
    </w:p>
  </w:endnote>
  <w:endnote w:type="continuationSeparator" w:id="0">
    <w:p w14:paraId="0295CF20" w14:textId="77777777" w:rsidR="002E1821" w:rsidRDefault="002E1821" w:rsidP="00BB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AD685" w14:textId="77777777" w:rsidR="00BF5698" w:rsidRPr="00F1522E" w:rsidRDefault="00BF5698" w:rsidP="0068279D">
    <w:pPr>
      <w:pStyle w:val="Footer"/>
      <w:tabs>
        <w:tab w:val="clear" w:pos="9360"/>
      </w:tabs>
      <w:jc w:val="right"/>
      <w:rPr>
        <w:sz w:val="20"/>
        <w:lang w:val="fr-FR"/>
      </w:rPr>
    </w:pPr>
    <w:r w:rsidRPr="00F1522E">
      <w:rPr>
        <w:sz w:val="20"/>
        <w:lang w:val="fr-FR"/>
      </w:rPr>
      <w:t xml:space="preserve">Transformative Justice Journal – www.transformativejusticejournal.org                                                  </w:t>
    </w:r>
    <w:r>
      <w:rPr>
        <w:sz w:val="20"/>
        <w:lang w:val="fr-FR"/>
      </w:rPr>
      <w:t xml:space="preserve">                            </w:t>
    </w:r>
    <w:r w:rsidRPr="00F1522E">
      <w:rPr>
        <w:sz w:val="20"/>
        <w:lang w:val="fr-FR"/>
      </w:rPr>
      <w:t xml:space="preserve">Page | </w:t>
    </w:r>
    <w:r w:rsidRPr="006527F2">
      <w:rPr>
        <w:sz w:val="20"/>
      </w:rPr>
      <w:fldChar w:fldCharType="begin"/>
    </w:r>
    <w:r w:rsidRPr="00F1522E">
      <w:rPr>
        <w:sz w:val="20"/>
        <w:lang w:val="fr-FR"/>
      </w:rPr>
      <w:instrText xml:space="preserve"> PAGE   \* MERGEFORMAT </w:instrText>
    </w:r>
    <w:r w:rsidRPr="006527F2">
      <w:rPr>
        <w:sz w:val="20"/>
      </w:rPr>
      <w:fldChar w:fldCharType="separate"/>
    </w:r>
    <w:r w:rsidR="00B01939">
      <w:rPr>
        <w:noProof/>
        <w:sz w:val="20"/>
        <w:lang w:val="fr-FR"/>
      </w:rPr>
      <w:t>3</w:t>
    </w:r>
    <w:r w:rsidRPr="006527F2">
      <w:rPr>
        <w:noProof/>
        <w:sz w:val="20"/>
      </w:rPr>
      <w:fldChar w:fldCharType="end"/>
    </w:r>
    <w:r w:rsidRPr="00F1522E">
      <w:rPr>
        <w:sz w:val="20"/>
        <w:lang w:val="fr-FR"/>
      </w:rPr>
      <w:t xml:space="preserve"> </w:t>
    </w:r>
  </w:p>
  <w:p w14:paraId="745469AE" w14:textId="77777777" w:rsidR="00BF5698" w:rsidRPr="00F1522E" w:rsidRDefault="00BF5698">
    <w:pPr>
      <w:pStyle w:val="Footer"/>
      <w:rPr>
        <w:lang w:val="fr-FR"/>
      </w:rPr>
    </w:pPr>
  </w:p>
  <w:p w14:paraId="6859E09A" w14:textId="77777777" w:rsidR="00C37928" w:rsidRDefault="00C37928"/>
  <w:p w14:paraId="4900E68C" w14:textId="77777777" w:rsidR="00C37928" w:rsidRDefault="00C379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D4C2F" w14:textId="77777777" w:rsidR="002E1821" w:rsidRDefault="002E1821" w:rsidP="00BB20CB">
      <w:r>
        <w:separator/>
      </w:r>
    </w:p>
  </w:footnote>
  <w:footnote w:type="continuationSeparator" w:id="0">
    <w:p w14:paraId="6D590EC3" w14:textId="77777777" w:rsidR="002E1821" w:rsidRDefault="002E1821" w:rsidP="00BB2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151D9" w14:textId="79756BA2" w:rsidR="00C37928" w:rsidRPr="005F3EE6" w:rsidRDefault="008475FE" w:rsidP="005F3EE6">
    <w:pPr>
      <w:pStyle w:val="Header"/>
      <w:rPr>
        <w:sz w:val="20"/>
      </w:rPr>
    </w:pPr>
    <w:r>
      <w:rPr>
        <w:sz w:val="20"/>
      </w:rPr>
      <w:t xml:space="preserve">Volume </w:t>
    </w:r>
    <w:r w:rsidR="0076228A">
      <w:rPr>
        <w:sz w:val="20"/>
      </w:rPr>
      <w:t>3</w:t>
    </w:r>
    <w:r>
      <w:rPr>
        <w:sz w:val="20"/>
      </w:rPr>
      <w:t xml:space="preserve">, Issue </w:t>
    </w:r>
    <w:r w:rsidR="0076228A">
      <w:rPr>
        <w:sz w:val="20"/>
      </w:rPr>
      <w:t>1</w:t>
    </w:r>
    <w:r w:rsidRPr="004E3F55">
      <w:rPr>
        <w:sz w:val="20"/>
      </w:rPr>
      <w:t>, 20</w:t>
    </w:r>
    <w:r>
      <w:rPr>
        <w:sz w:val="20"/>
      </w:rPr>
      <w:t>2</w:t>
    </w:r>
    <w:r w:rsidR="0076228A">
      <w:rPr>
        <w:sz w:val="20"/>
      </w:rPr>
      <w:t>1</w:t>
    </w:r>
    <w:r w:rsidRPr="004E3F55">
      <w:rPr>
        <w:sz w:val="20"/>
      </w:rPr>
      <w:t xml:space="preserve">                 </w:t>
    </w:r>
    <w:r>
      <w:rPr>
        <w:sz w:val="20"/>
      </w:rPr>
      <w:t xml:space="preserve">                    </w:t>
    </w:r>
    <w:r w:rsidRPr="004E3F55">
      <w:rPr>
        <w:sz w:val="20"/>
      </w:rPr>
      <w:t xml:space="preserve">                      </w:t>
    </w:r>
    <w:r>
      <w:rPr>
        <w:sz w:val="20"/>
      </w:rPr>
      <w:t xml:space="preserve">          </w:t>
    </w:r>
    <w:r w:rsidRPr="004E3F55">
      <w:rPr>
        <w:sz w:val="20"/>
      </w:rPr>
      <w:t xml:space="preserve">                                 </w:t>
    </w:r>
    <w:r w:rsidR="0076228A">
      <w:rPr>
        <w:sz w:val="20"/>
      </w:rPr>
      <w:t xml:space="preserve">   </w:t>
    </w:r>
    <w:r w:rsidRPr="004E3F55">
      <w:rPr>
        <w:sz w:val="20"/>
      </w:rPr>
      <w:t xml:space="preserve">                                      ISSN 2643-9263</w:t>
    </w:r>
    <w:r>
      <w:rPr>
        <w:sz w:val="2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03BFA" w14:textId="162C9AFF" w:rsidR="00BF5698" w:rsidRPr="004E3F55" w:rsidRDefault="00BF5698">
    <w:pPr>
      <w:pStyle w:val="Header"/>
      <w:rPr>
        <w:sz w:val="20"/>
      </w:rPr>
    </w:pPr>
    <w:r>
      <w:rPr>
        <w:sz w:val="20"/>
      </w:rPr>
      <w:t xml:space="preserve">Volume </w:t>
    </w:r>
    <w:r w:rsidR="0076228A">
      <w:rPr>
        <w:sz w:val="20"/>
      </w:rPr>
      <w:t>3</w:t>
    </w:r>
    <w:r>
      <w:rPr>
        <w:sz w:val="20"/>
      </w:rPr>
      <w:t xml:space="preserve">, Issue </w:t>
    </w:r>
    <w:r w:rsidR="0076228A">
      <w:rPr>
        <w:sz w:val="20"/>
      </w:rPr>
      <w:t>1</w:t>
    </w:r>
    <w:r w:rsidRPr="004E3F55">
      <w:rPr>
        <w:sz w:val="20"/>
      </w:rPr>
      <w:t>, 20</w:t>
    </w:r>
    <w:r w:rsidR="00D127CC">
      <w:rPr>
        <w:sz w:val="20"/>
      </w:rPr>
      <w:t>2</w:t>
    </w:r>
    <w:r w:rsidR="0076228A">
      <w:rPr>
        <w:sz w:val="20"/>
      </w:rPr>
      <w:t>1</w:t>
    </w:r>
    <w:r w:rsidRPr="004E3F55">
      <w:rPr>
        <w:sz w:val="20"/>
      </w:rPr>
      <w:t xml:space="preserve">                 </w:t>
    </w:r>
    <w:r>
      <w:rPr>
        <w:sz w:val="20"/>
      </w:rPr>
      <w:t xml:space="preserve">                    </w:t>
    </w:r>
    <w:r w:rsidRPr="004E3F55">
      <w:rPr>
        <w:sz w:val="20"/>
      </w:rPr>
      <w:t xml:space="preserve">                      </w:t>
    </w:r>
    <w:r>
      <w:rPr>
        <w:sz w:val="20"/>
      </w:rPr>
      <w:t xml:space="preserve">          </w:t>
    </w:r>
    <w:r w:rsidRPr="004E3F55">
      <w:rPr>
        <w:sz w:val="20"/>
      </w:rPr>
      <w:t xml:space="preserve">        </w:t>
    </w:r>
    <w:r w:rsidR="0076228A">
      <w:rPr>
        <w:sz w:val="20"/>
      </w:rPr>
      <w:t xml:space="preserve">   </w:t>
    </w:r>
    <w:r w:rsidRPr="004E3F55">
      <w:rPr>
        <w:sz w:val="20"/>
      </w:rPr>
      <w:t xml:space="preserve">                                                               ISSN 2643-9263</w:t>
    </w:r>
    <w:r>
      <w:rPr>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B264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6631BA"/>
    <w:multiLevelType w:val="multilevel"/>
    <w:tmpl w:val="E5CC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E5229"/>
    <w:multiLevelType w:val="multilevel"/>
    <w:tmpl w:val="4924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9A4F75"/>
    <w:multiLevelType w:val="multilevel"/>
    <w:tmpl w:val="FFB2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70165"/>
    <w:multiLevelType w:val="multilevel"/>
    <w:tmpl w:val="4696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B07D8"/>
    <w:multiLevelType w:val="multilevel"/>
    <w:tmpl w:val="1112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AE04C7"/>
    <w:multiLevelType w:val="multilevel"/>
    <w:tmpl w:val="D4F6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130ACB"/>
    <w:multiLevelType w:val="hybridMultilevel"/>
    <w:tmpl w:val="72A0F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A7A71"/>
    <w:multiLevelType w:val="hybridMultilevel"/>
    <w:tmpl w:val="16DA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86780"/>
    <w:multiLevelType w:val="multilevel"/>
    <w:tmpl w:val="CC08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FA48A3"/>
    <w:multiLevelType w:val="multilevel"/>
    <w:tmpl w:val="4924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857698"/>
    <w:multiLevelType w:val="hybridMultilevel"/>
    <w:tmpl w:val="18389F6E"/>
    <w:lvl w:ilvl="0" w:tplc="943659D0">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673CD"/>
    <w:multiLevelType w:val="hybridMultilevel"/>
    <w:tmpl w:val="F662A090"/>
    <w:lvl w:ilvl="0" w:tplc="45621458">
      <w:start w:val="1"/>
      <w:numFmt w:val="bullet"/>
      <w:lvlText w:val=""/>
      <w:lvlJc w:val="left"/>
      <w:pPr>
        <w:ind w:left="720" w:hanging="360"/>
      </w:pPr>
      <w:rPr>
        <w:rFonts w:ascii="Symbol" w:hAnsi="Symbol" w:hint="default"/>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4174AB"/>
    <w:multiLevelType w:val="multilevel"/>
    <w:tmpl w:val="244C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801A76"/>
    <w:multiLevelType w:val="multilevel"/>
    <w:tmpl w:val="CD30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A24593"/>
    <w:multiLevelType w:val="multilevel"/>
    <w:tmpl w:val="AA48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8368C2"/>
    <w:multiLevelType w:val="multilevel"/>
    <w:tmpl w:val="4B2A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6E23E0"/>
    <w:multiLevelType w:val="multilevel"/>
    <w:tmpl w:val="0CAC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2F79A7"/>
    <w:multiLevelType w:val="multilevel"/>
    <w:tmpl w:val="1548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6A1AB4"/>
    <w:multiLevelType w:val="multilevel"/>
    <w:tmpl w:val="4924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1F4B57"/>
    <w:multiLevelType w:val="multilevel"/>
    <w:tmpl w:val="1CA4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137732"/>
    <w:multiLevelType w:val="multilevel"/>
    <w:tmpl w:val="3472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595247"/>
    <w:multiLevelType w:val="multilevel"/>
    <w:tmpl w:val="65A6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3E7434"/>
    <w:multiLevelType w:val="multilevel"/>
    <w:tmpl w:val="8A62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2D5582"/>
    <w:multiLevelType w:val="multilevel"/>
    <w:tmpl w:val="6212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1C1C2A"/>
    <w:multiLevelType w:val="hybridMultilevel"/>
    <w:tmpl w:val="6A640BCE"/>
    <w:lvl w:ilvl="0" w:tplc="512EC75E">
      <w:start w:val="1"/>
      <w:numFmt w:val="bullet"/>
      <w:lvlText w:val=""/>
      <w:lvlJc w:val="left"/>
      <w:pPr>
        <w:ind w:left="720" w:hanging="360"/>
      </w:pPr>
      <w:rPr>
        <w:rFonts w:ascii="Symbol" w:hAnsi="Symbol" w:hint="default"/>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553C6"/>
    <w:multiLevelType w:val="multilevel"/>
    <w:tmpl w:val="2F5C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602799"/>
    <w:multiLevelType w:val="hybridMultilevel"/>
    <w:tmpl w:val="C7A6C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4334A54"/>
    <w:multiLevelType w:val="hybridMultilevel"/>
    <w:tmpl w:val="26B66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DF7BC8"/>
    <w:multiLevelType w:val="multilevel"/>
    <w:tmpl w:val="6E50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31582B"/>
    <w:multiLevelType w:val="multilevel"/>
    <w:tmpl w:val="7230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2E7717"/>
    <w:multiLevelType w:val="multilevel"/>
    <w:tmpl w:val="06F0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8E495A"/>
    <w:multiLevelType w:val="multilevel"/>
    <w:tmpl w:val="9CD29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FD2980"/>
    <w:multiLevelType w:val="multilevel"/>
    <w:tmpl w:val="81AA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24404C"/>
    <w:multiLevelType w:val="multilevel"/>
    <w:tmpl w:val="D902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3F01CF"/>
    <w:multiLevelType w:val="multilevel"/>
    <w:tmpl w:val="482AD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AA0A9C"/>
    <w:multiLevelType w:val="multilevel"/>
    <w:tmpl w:val="821E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5"/>
  </w:num>
  <w:num w:numId="3">
    <w:abstractNumId w:val="1"/>
  </w:num>
  <w:num w:numId="4">
    <w:abstractNumId w:val="30"/>
  </w:num>
  <w:num w:numId="5">
    <w:abstractNumId w:val="33"/>
  </w:num>
  <w:num w:numId="6">
    <w:abstractNumId w:val="14"/>
  </w:num>
  <w:num w:numId="7">
    <w:abstractNumId w:val="26"/>
  </w:num>
  <w:num w:numId="8">
    <w:abstractNumId w:val="6"/>
  </w:num>
  <w:num w:numId="9">
    <w:abstractNumId w:val="31"/>
  </w:num>
  <w:num w:numId="10">
    <w:abstractNumId w:val="4"/>
  </w:num>
  <w:num w:numId="11">
    <w:abstractNumId w:val="22"/>
  </w:num>
  <w:num w:numId="12">
    <w:abstractNumId w:val="9"/>
  </w:num>
  <w:num w:numId="13">
    <w:abstractNumId w:val="21"/>
  </w:num>
  <w:num w:numId="14">
    <w:abstractNumId w:val="35"/>
  </w:num>
  <w:num w:numId="15">
    <w:abstractNumId w:val="0"/>
  </w:num>
  <w:num w:numId="16">
    <w:abstractNumId w:val="19"/>
  </w:num>
  <w:num w:numId="17">
    <w:abstractNumId w:val="32"/>
  </w:num>
  <w:num w:numId="18">
    <w:abstractNumId w:val="17"/>
  </w:num>
  <w:num w:numId="19">
    <w:abstractNumId w:val="23"/>
  </w:num>
  <w:num w:numId="20">
    <w:abstractNumId w:val="13"/>
  </w:num>
  <w:num w:numId="21">
    <w:abstractNumId w:val="8"/>
  </w:num>
  <w:num w:numId="22">
    <w:abstractNumId w:val="2"/>
  </w:num>
  <w:num w:numId="23">
    <w:abstractNumId w:val="10"/>
  </w:num>
  <w:num w:numId="24">
    <w:abstractNumId w:val="25"/>
  </w:num>
  <w:num w:numId="25">
    <w:abstractNumId w:val="18"/>
  </w:num>
  <w:num w:numId="26">
    <w:abstractNumId w:val="16"/>
  </w:num>
  <w:num w:numId="27">
    <w:abstractNumId w:val="5"/>
  </w:num>
  <w:num w:numId="28">
    <w:abstractNumId w:val="34"/>
  </w:num>
  <w:num w:numId="29">
    <w:abstractNumId w:val="24"/>
  </w:num>
  <w:num w:numId="30">
    <w:abstractNumId w:val="36"/>
  </w:num>
  <w:num w:numId="31">
    <w:abstractNumId w:val="20"/>
  </w:num>
  <w:num w:numId="32">
    <w:abstractNumId w:val="11"/>
  </w:num>
  <w:num w:numId="33">
    <w:abstractNumId w:val="7"/>
  </w:num>
  <w:num w:numId="34">
    <w:abstractNumId w:val="28"/>
  </w:num>
  <w:num w:numId="35">
    <w:abstractNumId w:val="27"/>
  </w:num>
  <w:num w:numId="36">
    <w:abstractNumId w:val="1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D2A"/>
    <w:rsid w:val="000525FA"/>
    <w:rsid w:val="00056A46"/>
    <w:rsid w:val="000613C2"/>
    <w:rsid w:val="000850E1"/>
    <w:rsid w:val="000927E6"/>
    <w:rsid w:val="000A4C83"/>
    <w:rsid w:val="000B119C"/>
    <w:rsid w:val="000B6458"/>
    <w:rsid w:val="000F3CD1"/>
    <w:rsid w:val="001106DD"/>
    <w:rsid w:val="00117A57"/>
    <w:rsid w:val="0013279C"/>
    <w:rsid w:val="00161D4F"/>
    <w:rsid w:val="001808B5"/>
    <w:rsid w:val="0018210A"/>
    <w:rsid w:val="00187BEE"/>
    <w:rsid w:val="001C7E97"/>
    <w:rsid w:val="001D240A"/>
    <w:rsid w:val="001F16FD"/>
    <w:rsid w:val="00223A76"/>
    <w:rsid w:val="00233877"/>
    <w:rsid w:val="002434B5"/>
    <w:rsid w:val="00284197"/>
    <w:rsid w:val="00285069"/>
    <w:rsid w:val="002A157E"/>
    <w:rsid w:val="002E1821"/>
    <w:rsid w:val="0031173B"/>
    <w:rsid w:val="00315E6A"/>
    <w:rsid w:val="003271F4"/>
    <w:rsid w:val="003340DD"/>
    <w:rsid w:val="003427CE"/>
    <w:rsid w:val="00343E71"/>
    <w:rsid w:val="003442DE"/>
    <w:rsid w:val="00351A0D"/>
    <w:rsid w:val="00357548"/>
    <w:rsid w:val="00380F2C"/>
    <w:rsid w:val="00383490"/>
    <w:rsid w:val="0038424A"/>
    <w:rsid w:val="00394D47"/>
    <w:rsid w:val="00396CC7"/>
    <w:rsid w:val="003C718A"/>
    <w:rsid w:val="003D1D14"/>
    <w:rsid w:val="00401CDF"/>
    <w:rsid w:val="00427F72"/>
    <w:rsid w:val="00430856"/>
    <w:rsid w:val="00434B02"/>
    <w:rsid w:val="004631E9"/>
    <w:rsid w:val="0047025A"/>
    <w:rsid w:val="0047238A"/>
    <w:rsid w:val="004A7C00"/>
    <w:rsid w:val="004D5652"/>
    <w:rsid w:val="004E2123"/>
    <w:rsid w:val="004E3F55"/>
    <w:rsid w:val="005015E5"/>
    <w:rsid w:val="00522C56"/>
    <w:rsid w:val="00546299"/>
    <w:rsid w:val="0056574E"/>
    <w:rsid w:val="00567EDC"/>
    <w:rsid w:val="00582DCF"/>
    <w:rsid w:val="00583361"/>
    <w:rsid w:val="005919C5"/>
    <w:rsid w:val="005C21E8"/>
    <w:rsid w:val="005C43D3"/>
    <w:rsid w:val="005C64DA"/>
    <w:rsid w:val="005D4B6D"/>
    <w:rsid w:val="005F3EE6"/>
    <w:rsid w:val="00615D25"/>
    <w:rsid w:val="0061719D"/>
    <w:rsid w:val="0062497A"/>
    <w:rsid w:val="00634C0D"/>
    <w:rsid w:val="006527F2"/>
    <w:rsid w:val="006737ED"/>
    <w:rsid w:val="006811D4"/>
    <w:rsid w:val="0068279D"/>
    <w:rsid w:val="00685502"/>
    <w:rsid w:val="0068720A"/>
    <w:rsid w:val="006A1572"/>
    <w:rsid w:val="006A6524"/>
    <w:rsid w:val="006B0181"/>
    <w:rsid w:val="006B6761"/>
    <w:rsid w:val="006B73A0"/>
    <w:rsid w:val="006F56AA"/>
    <w:rsid w:val="0071065A"/>
    <w:rsid w:val="00742C89"/>
    <w:rsid w:val="00747389"/>
    <w:rsid w:val="0076228A"/>
    <w:rsid w:val="0076360B"/>
    <w:rsid w:val="00787DFB"/>
    <w:rsid w:val="007962AE"/>
    <w:rsid w:val="007D15D7"/>
    <w:rsid w:val="00811BFB"/>
    <w:rsid w:val="00815EF9"/>
    <w:rsid w:val="008355E6"/>
    <w:rsid w:val="0084231B"/>
    <w:rsid w:val="008475FE"/>
    <w:rsid w:val="008661E5"/>
    <w:rsid w:val="00880B7B"/>
    <w:rsid w:val="0089218B"/>
    <w:rsid w:val="0089312E"/>
    <w:rsid w:val="008A7059"/>
    <w:rsid w:val="008C5BAD"/>
    <w:rsid w:val="008D45ED"/>
    <w:rsid w:val="008F6F3E"/>
    <w:rsid w:val="008F7C9F"/>
    <w:rsid w:val="00911F26"/>
    <w:rsid w:val="00932A70"/>
    <w:rsid w:val="00934DF5"/>
    <w:rsid w:val="0093650F"/>
    <w:rsid w:val="0095190C"/>
    <w:rsid w:val="00961FAD"/>
    <w:rsid w:val="009731C5"/>
    <w:rsid w:val="00975F51"/>
    <w:rsid w:val="009A1CEF"/>
    <w:rsid w:val="009A2FB1"/>
    <w:rsid w:val="009E790C"/>
    <w:rsid w:val="00A02361"/>
    <w:rsid w:val="00A15400"/>
    <w:rsid w:val="00A613C8"/>
    <w:rsid w:val="00A635E9"/>
    <w:rsid w:val="00A7155E"/>
    <w:rsid w:val="00A71A54"/>
    <w:rsid w:val="00B01939"/>
    <w:rsid w:val="00B104BF"/>
    <w:rsid w:val="00B90908"/>
    <w:rsid w:val="00BB20CB"/>
    <w:rsid w:val="00BF0A55"/>
    <w:rsid w:val="00BF5698"/>
    <w:rsid w:val="00C1754E"/>
    <w:rsid w:val="00C24E21"/>
    <w:rsid w:val="00C349D3"/>
    <w:rsid w:val="00C37928"/>
    <w:rsid w:val="00C6036A"/>
    <w:rsid w:val="00C62647"/>
    <w:rsid w:val="00C93E41"/>
    <w:rsid w:val="00CB4D0A"/>
    <w:rsid w:val="00CD2FB4"/>
    <w:rsid w:val="00CD3F07"/>
    <w:rsid w:val="00CE4D08"/>
    <w:rsid w:val="00CF7601"/>
    <w:rsid w:val="00CF7F93"/>
    <w:rsid w:val="00D05B30"/>
    <w:rsid w:val="00D127CC"/>
    <w:rsid w:val="00D17AC0"/>
    <w:rsid w:val="00D275B1"/>
    <w:rsid w:val="00D56627"/>
    <w:rsid w:val="00D7507D"/>
    <w:rsid w:val="00D87587"/>
    <w:rsid w:val="00DA2378"/>
    <w:rsid w:val="00DC5334"/>
    <w:rsid w:val="00DD1D25"/>
    <w:rsid w:val="00DD4356"/>
    <w:rsid w:val="00DD4C74"/>
    <w:rsid w:val="00DF57D8"/>
    <w:rsid w:val="00E243CB"/>
    <w:rsid w:val="00E401ED"/>
    <w:rsid w:val="00E51E54"/>
    <w:rsid w:val="00E54B71"/>
    <w:rsid w:val="00E56E19"/>
    <w:rsid w:val="00E87191"/>
    <w:rsid w:val="00EB1428"/>
    <w:rsid w:val="00EC2D2A"/>
    <w:rsid w:val="00EE38B0"/>
    <w:rsid w:val="00EE5AD1"/>
    <w:rsid w:val="00EF083E"/>
    <w:rsid w:val="00F1522E"/>
    <w:rsid w:val="00F26440"/>
    <w:rsid w:val="00F3715D"/>
    <w:rsid w:val="00FB05EE"/>
    <w:rsid w:val="00FC15C5"/>
    <w:rsid w:val="00FC7B60"/>
    <w:rsid w:val="00FD43E3"/>
    <w:rsid w:val="00FE1D59"/>
    <w:rsid w:val="00FE2EAD"/>
    <w:rsid w:val="00FE4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4C2C0"/>
  <w15:docId w15:val="{C81D749B-AC2F-6249-A65B-0F4F7646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8B0"/>
    <w:rPr>
      <w:rFonts w:ascii="Times New Roman" w:eastAsia="Times New Roman" w:hAnsi="Times New Roman"/>
      <w:sz w:val="24"/>
      <w:szCs w:val="24"/>
    </w:rPr>
  </w:style>
  <w:style w:type="paragraph" w:styleId="Heading1">
    <w:name w:val="heading 1"/>
    <w:basedOn w:val="Normal"/>
    <w:link w:val="Heading1Char"/>
    <w:uiPriority w:val="9"/>
    <w:qFormat/>
    <w:rsid w:val="00BB20C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8D45ED"/>
    <w:pPr>
      <w:keepNext/>
      <w:keepLines/>
      <w:spacing w:before="40"/>
      <w:outlineLvl w:val="1"/>
    </w:pPr>
    <w:rPr>
      <w:rFonts w:ascii="Calibri Light" w:hAnsi="Calibri Light"/>
      <w:color w:val="2F5496"/>
      <w:sz w:val="26"/>
      <w:szCs w:val="26"/>
    </w:rPr>
  </w:style>
  <w:style w:type="paragraph" w:styleId="Heading3">
    <w:name w:val="heading 3"/>
    <w:basedOn w:val="Normal"/>
    <w:next w:val="Normal"/>
    <w:link w:val="Heading3Char"/>
    <w:uiPriority w:val="9"/>
    <w:unhideWhenUsed/>
    <w:qFormat/>
    <w:rsid w:val="008D45ED"/>
    <w:pPr>
      <w:keepNext/>
      <w:keepLines/>
      <w:spacing w:before="40"/>
      <w:outlineLvl w:val="2"/>
    </w:pPr>
    <w:rPr>
      <w:rFonts w:ascii="Calibri Light" w:hAnsi="Calibri Light"/>
      <w:color w:val="1F3763"/>
    </w:rPr>
  </w:style>
  <w:style w:type="paragraph" w:styleId="Heading4">
    <w:name w:val="heading 4"/>
    <w:basedOn w:val="Normal"/>
    <w:link w:val="Heading4Char"/>
    <w:uiPriority w:val="9"/>
    <w:qFormat/>
    <w:rsid w:val="00D5662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4B02"/>
    <w:rPr>
      <w:color w:val="0563C1"/>
      <w:u w:val="single"/>
    </w:rPr>
  </w:style>
  <w:style w:type="character" w:customStyle="1" w:styleId="UnresolvedMention1">
    <w:name w:val="Unresolved Mention1"/>
    <w:uiPriority w:val="99"/>
    <w:semiHidden/>
    <w:unhideWhenUsed/>
    <w:rsid w:val="00434B02"/>
    <w:rPr>
      <w:color w:val="605E5C"/>
      <w:shd w:val="clear" w:color="auto" w:fill="E1DFDD"/>
    </w:rPr>
  </w:style>
  <w:style w:type="character" w:customStyle="1" w:styleId="Heading1Char">
    <w:name w:val="Heading 1 Char"/>
    <w:link w:val="Heading1"/>
    <w:uiPriority w:val="9"/>
    <w:rsid w:val="00BB20C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B20CB"/>
    <w:pPr>
      <w:spacing w:before="100" w:beforeAutospacing="1" w:after="100" w:afterAutospacing="1"/>
    </w:pPr>
  </w:style>
  <w:style w:type="character" w:styleId="Strong">
    <w:name w:val="Strong"/>
    <w:uiPriority w:val="22"/>
    <w:qFormat/>
    <w:rsid w:val="00BB20CB"/>
    <w:rPr>
      <w:b/>
      <w:bCs/>
    </w:rPr>
  </w:style>
  <w:style w:type="paragraph" w:styleId="Header">
    <w:name w:val="header"/>
    <w:basedOn w:val="Normal"/>
    <w:link w:val="HeaderChar"/>
    <w:uiPriority w:val="99"/>
    <w:unhideWhenUsed/>
    <w:rsid w:val="00BB20CB"/>
    <w:pPr>
      <w:tabs>
        <w:tab w:val="center" w:pos="4680"/>
        <w:tab w:val="right" w:pos="9360"/>
      </w:tabs>
    </w:pPr>
  </w:style>
  <w:style w:type="character" w:customStyle="1" w:styleId="HeaderChar">
    <w:name w:val="Header Char"/>
    <w:basedOn w:val="DefaultParagraphFont"/>
    <w:link w:val="Header"/>
    <w:uiPriority w:val="99"/>
    <w:rsid w:val="00BB20CB"/>
  </w:style>
  <w:style w:type="paragraph" w:styleId="Footer">
    <w:name w:val="footer"/>
    <w:basedOn w:val="Normal"/>
    <w:link w:val="FooterChar"/>
    <w:uiPriority w:val="99"/>
    <w:unhideWhenUsed/>
    <w:rsid w:val="00BB20CB"/>
    <w:pPr>
      <w:tabs>
        <w:tab w:val="center" w:pos="4680"/>
        <w:tab w:val="right" w:pos="9360"/>
      </w:tabs>
    </w:pPr>
  </w:style>
  <w:style w:type="character" w:customStyle="1" w:styleId="FooterChar">
    <w:name w:val="Footer Char"/>
    <w:basedOn w:val="DefaultParagraphFont"/>
    <w:link w:val="Footer"/>
    <w:uiPriority w:val="99"/>
    <w:rsid w:val="00BB20CB"/>
  </w:style>
  <w:style w:type="character" w:customStyle="1" w:styleId="Heading2Char">
    <w:name w:val="Heading 2 Char"/>
    <w:link w:val="Heading2"/>
    <w:uiPriority w:val="9"/>
    <w:rsid w:val="008D45ED"/>
    <w:rPr>
      <w:rFonts w:ascii="Calibri Light" w:eastAsia="Times New Roman" w:hAnsi="Calibri Light" w:cs="Times New Roman"/>
      <w:color w:val="2F5496"/>
      <w:sz w:val="26"/>
      <w:szCs w:val="26"/>
    </w:rPr>
  </w:style>
  <w:style w:type="character" w:customStyle="1" w:styleId="Heading3Char">
    <w:name w:val="Heading 3 Char"/>
    <w:link w:val="Heading3"/>
    <w:uiPriority w:val="9"/>
    <w:rsid w:val="008D45ED"/>
    <w:rPr>
      <w:rFonts w:ascii="Calibri Light" w:eastAsia="Times New Roman" w:hAnsi="Calibri Light" w:cs="Times New Roman"/>
      <w:color w:val="1F3763"/>
    </w:rPr>
  </w:style>
  <w:style w:type="character" w:styleId="Emphasis">
    <w:name w:val="Emphasis"/>
    <w:uiPriority w:val="20"/>
    <w:qFormat/>
    <w:rsid w:val="008D45ED"/>
    <w:rPr>
      <w:i/>
      <w:iCs/>
    </w:rPr>
  </w:style>
  <w:style w:type="paragraph" w:styleId="ListParagraph">
    <w:name w:val="List Paragraph"/>
    <w:basedOn w:val="Normal"/>
    <w:uiPriority w:val="34"/>
    <w:qFormat/>
    <w:rsid w:val="008D45ED"/>
    <w:pPr>
      <w:ind w:left="720"/>
      <w:contextualSpacing/>
    </w:pPr>
  </w:style>
  <w:style w:type="character" w:customStyle="1" w:styleId="Heading4Char">
    <w:name w:val="Heading 4 Char"/>
    <w:link w:val="Heading4"/>
    <w:uiPriority w:val="9"/>
    <w:rsid w:val="00D56627"/>
    <w:rPr>
      <w:rFonts w:ascii="Times New Roman" w:hAnsi="Times New Roman" w:cs="Times New Roman"/>
      <w:b/>
      <w:bCs/>
    </w:rPr>
  </w:style>
  <w:style w:type="character" w:styleId="CommentReference">
    <w:name w:val="annotation reference"/>
    <w:uiPriority w:val="99"/>
    <w:semiHidden/>
    <w:unhideWhenUsed/>
    <w:rsid w:val="00D56627"/>
    <w:rPr>
      <w:sz w:val="18"/>
      <w:szCs w:val="18"/>
    </w:rPr>
  </w:style>
  <w:style w:type="paragraph" w:styleId="CommentText">
    <w:name w:val="annotation text"/>
    <w:basedOn w:val="Normal"/>
    <w:link w:val="CommentTextChar"/>
    <w:uiPriority w:val="99"/>
    <w:semiHidden/>
    <w:unhideWhenUsed/>
    <w:rsid w:val="00D56627"/>
  </w:style>
  <w:style w:type="character" w:customStyle="1" w:styleId="CommentTextChar">
    <w:name w:val="Comment Text Char"/>
    <w:basedOn w:val="DefaultParagraphFont"/>
    <w:link w:val="CommentText"/>
    <w:uiPriority w:val="99"/>
    <w:semiHidden/>
    <w:rsid w:val="00D56627"/>
  </w:style>
  <w:style w:type="paragraph" w:styleId="CommentSubject">
    <w:name w:val="annotation subject"/>
    <w:basedOn w:val="CommentText"/>
    <w:next w:val="CommentText"/>
    <w:link w:val="CommentSubjectChar"/>
    <w:uiPriority w:val="99"/>
    <w:semiHidden/>
    <w:unhideWhenUsed/>
    <w:rsid w:val="00D56627"/>
    <w:rPr>
      <w:b/>
      <w:bCs/>
      <w:sz w:val="20"/>
      <w:szCs w:val="20"/>
    </w:rPr>
  </w:style>
  <w:style w:type="character" w:customStyle="1" w:styleId="CommentSubjectChar">
    <w:name w:val="Comment Subject Char"/>
    <w:link w:val="CommentSubject"/>
    <w:uiPriority w:val="99"/>
    <w:semiHidden/>
    <w:rsid w:val="00D56627"/>
    <w:rPr>
      <w:b/>
      <w:bCs/>
      <w:sz w:val="20"/>
      <w:szCs w:val="20"/>
    </w:rPr>
  </w:style>
  <w:style w:type="paragraph" w:styleId="BalloonText">
    <w:name w:val="Balloon Text"/>
    <w:basedOn w:val="Normal"/>
    <w:link w:val="BalloonTextChar"/>
    <w:uiPriority w:val="99"/>
    <w:semiHidden/>
    <w:unhideWhenUsed/>
    <w:rsid w:val="00D56627"/>
    <w:rPr>
      <w:sz w:val="18"/>
      <w:szCs w:val="18"/>
    </w:rPr>
  </w:style>
  <w:style w:type="character" w:customStyle="1" w:styleId="BalloonTextChar">
    <w:name w:val="Balloon Text Char"/>
    <w:link w:val="BalloonText"/>
    <w:uiPriority w:val="99"/>
    <w:semiHidden/>
    <w:rsid w:val="00D56627"/>
    <w:rPr>
      <w:rFonts w:ascii="Times New Roman" w:hAnsi="Times New Roman" w:cs="Times New Roman"/>
      <w:sz w:val="18"/>
      <w:szCs w:val="18"/>
    </w:rPr>
  </w:style>
  <w:style w:type="character" w:styleId="PageNumber">
    <w:name w:val="page number"/>
    <w:basedOn w:val="DefaultParagraphFont"/>
    <w:uiPriority w:val="99"/>
    <w:semiHidden/>
    <w:unhideWhenUsed/>
    <w:rsid w:val="00D56627"/>
  </w:style>
  <w:style w:type="paragraph" w:customStyle="1" w:styleId="p1">
    <w:name w:val="p1"/>
    <w:basedOn w:val="Normal"/>
    <w:rsid w:val="00D56627"/>
    <w:rPr>
      <w:sz w:val="17"/>
      <w:szCs w:val="17"/>
    </w:rPr>
  </w:style>
  <w:style w:type="character" w:customStyle="1" w:styleId="apple-converted-space">
    <w:name w:val="apple-converted-space"/>
    <w:basedOn w:val="DefaultParagraphFont"/>
    <w:rsid w:val="00D56627"/>
  </w:style>
  <w:style w:type="paragraph" w:styleId="EndnoteText">
    <w:name w:val="endnote text"/>
    <w:basedOn w:val="Normal"/>
    <w:link w:val="EndnoteTextChar"/>
    <w:uiPriority w:val="99"/>
    <w:unhideWhenUsed/>
    <w:rsid w:val="00D56627"/>
  </w:style>
  <w:style w:type="character" w:customStyle="1" w:styleId="EndnoteTextChar">
    <w:name w:val="Endnote Text Char"/>
    <w:basedOn w:val="DefaultParagraphFont"/>
    <w:link w:val="EndnoteText"/>
    <w:uiPriority w:val="99"/>
    <w:rsid w:val="00D56627"/>
  </w:style>
  <w:style w:type="character" w:styleId="EndnoteReference">
    <w:name w:val="endnote reference"/>
    <w:uiPriority w:val="99"/>
    <w:unhideWhenUsed/>
    <w:rsid w:val="00D56627"/>
    <w:rPr>
      <w:vertAlign w:val="superscript"/>
    </w:rPr>
  </w:style>
  <w:style w:type="paragraph" w:styleId="FootnoteText">
    <w:name w:val="footnote text"/>
    <w:basedOn w:val="Normal"/>
    <w:link w:val="FootnoteTextChar"/>
    <w:uiPriority w:val="99"/>
    <w:unhideWhenUsed/>
    <w:rsid w:val="00D56627"/>
  </w:style>
  <w:style w:type="character" w:customStyle="1" w:styleId="FootnoteTextChar">
    <w:name w:val="Footnote Text Char"/>
    <w:basedOn w:val="DefaultParagraphFont"/>
    <w:link w:val="FootnoteText"/>
    <w:uiPriority w:val="99"/>
    <w:rsid w:val="00D56627"/>
  </w:style>
  <w:style w:type="character" w:styleId="FootnoteReference">
    <w:name w:val="footnote reference"/>
    <w:uiPriority w:val="99"/>
    <w:unhideWhenUsed/>
    <w:rsid w:val="00D56627"/>
    <w:rPr>
      <w:vertAlign w:val="superscript"/>
    </w:rPr>
  </w:style>
  <w:style w:type="paragraph" w:styleId="DocumentMap">
    <w:name w:val="Document Map"/>
    <w:basedOn w:val="Normal"/>
    <w:link w:val="DocumentMapChar"/>
    <w:uiPriority w:val="99"/>
    <w:semiHidden/>
    <w:unhideWhenUsed/>
    <w:rsid w:val="00D56627"/>
  </w:style>
  <w:style w:type="character" w:customStyle="1" w:styleId="DocumentMapChar">
    <w:name w:val="Document Map Char"/>
    <w:link w:val="DocumentMap"/>
    <w:uiPriority w:val="99"/>
    <w:semiHidden/>
    <w:rsid w:val="00D56627"/>
    <w:rPr>
      <w:rFonts w:ascii="Times New Roman" w:hAnsi="Times New Roman" w:cs="Times New Roman"/>
    </w:rPr>
  </w:style>
  <w:style w:type="character" w:styleId="FollowedHyperlink">
    <w:name w:val="FollowedHyperlink"/>
    <w:uiPriority w:val="99"/>
    <w:semiHidden/>
    <w:unhideWhenUsed/>
    <w:rsid w:val="00D56627"/>
    <w:rPr>
      <w:color w:val="954F72"/>
      <w:u w:val="single"/>
    </w:rPr>
  </w:style>
  <w:style w:type="character" w:styleId="HTMLCite">
    <w:name w:val="HTML Cite"/>
    <w:uiPriority w:val="99"/>
    <w:semiHidden/>
    <w:unhideWhenUsed/>
    <w:rsid w:val="00D56627"/>
    <w:rPr>
      <w:i/>
      <w:iCs/>
    </w:rPr>
  </w:style>
  <w:style w:type="character" w:customStyle="1" w:styleId="5yl5">
    <w:name w:val="_5yl5"/>
    <w:basedOn w:val="DefaultParagraphFont"/>
    <w:rsid w:val="00D56627"/>
  </w:style>
  <w:style w:type="character" w:customStyle="1" w:styleId="date1">
    <w:name w:val="date1"/>
    <w:basedOn w:val="DefaultParagraphFont"/>
    <w:rsid w:val="00D56627"/>
  </w:style>
  <w:style w:type="character" w:customStyle="1" w:styleId="author">
    <w:name w:val="author"/>
    <w:basedOn w:val="DefaultParagraphFont"/>
    <w:rsid w:val="00D56627"/>
  </w:style>
  <w:style w:type="paragraph" w:styleId="Revision">
    <w:name w:val="Revision"/>
    <w:hidden/>
    <w:uiPriority w:val="99"/>
    <w:semiHidden/>
    <w:rsid w:val="00D56627"/>
    <w:rPr>
      <w:sz w:val="24"/>
      <w:szCs w:val="24"/>
    </w:rPr>
  </w:style>
  <w:style w:type="character" w:customStyle="1" w:styleId="UnresolvedMention2">
    <w:name w:val="Unresolved Mention2"/>
    <w:uiPriority w:val="99"/>
    <w:rsid w:val="00D56627"/>
    <w:rPr>
      <w:color w:val="605E5C"/>
      <w:shd w:val="clear" w:color="auto" w:fill="E1DFDD"/>
    </w:rPr>
  </w:style>
  <w:style w:type="paragraph" w:customStyle="1" w:styleId="yiv2863262594msonormal">
    <w:name w:val="yiv2863262594msonormal"/>
    <w:basedOn w:val="Normal"/>
    <w:rsid w:val="00F3715D"/>
    <w:pPr>
      <w:spacing w:before="100" w:beforeAutospacing="1" w:after="100" w:afterAutospacing="1"/>
    </w:pPr>
  </w:style>
  <w:style w:type="character" w:customStyle="1" w:styleId="normaltextrun">
    <w:name w:val="normaltextrun"/>
    <w:rsid w:val="001D240A"/>
  </w:style>
  <w:style w:type="character" w:customStyle="1" w:styleId="advancedproofingissue">
    <w:name w:val="advancedproofingissue"/>
    <w:rsid w:val="001D240A"/>
  </w:style>
  <w:style w:type="character" w:customStyle="1" w:styleId="eop">
    <w:name w:val="eop"/>
    <w:rsid w:val="001D240A"/>
  </w:style>
  <w:style w:type="character" w:customStyle="1" w:styleId="spellingerror">
    <w:name w:val="spellingerror"/>
    <w:rsid w:val="001D240A"/>
  </w:style>
  <w:style w:type="character" w:customStyle="1" w:styleId="findhit">
    <w:name w:val="findhit"/>
    <w:rsid w:val="001D240A"/>
  </w:style>
  <w:style w:type="character" w:styleId="UnresolvedMention">
    <w:name w:val="Unresolved Mention"/>
    <w:basedOn w:val="DefaultParagraphFont"/>
    <w:uiPriority w:val="99"/>
    <w:semiHidden/>
    <w:unhideWhenUsed/>
    <w:rsid w:val="00EE38B0"/>
    <w:rPr>
      <w:color w:val="605E5C"/>
      <w:shd w:val="clear" w:color="auto" w:fill="E1DFDD"/>
    </w:rPr>
  </w:style>
  <w:style w:type="character" w:customStyle="1" w:styleId="go">
    <w:name w:val="go"/>
    <w:basedOn w:val="DefaultParagraphFont"/>
    <w:rsid w:val="005015E5"/>
  </w:style>
  <w:style w:type="paragraph" w:styleId="BodyText">
    <w:name w:val="Body Text"/>
    <w:basedOn w:val="Normal"/>
    <w:link w:val="BodyTextChar"/>
    <w:uiPriority w:val="1"/>
    <w:qFormat/>
    <w:rsid w:val="00D87587"/>
    <w:pPr>
      <w:widowControl w:val="0"/>
      <w:autoSpaceDE w:val="0"/>
      <w:autoSpaceDN w:val="0"/>
      <w:ind w:left="100"/>
    </w:pPr>
  </w:style>
  <w:style w:type="character" w:customStyle="1" w:styleId="BodyTextChar">
    <w:name w:val="Body Text Char"/>
    <w:basedOn w:val="DefaultParagraphFont"/>
    <w:link w:val="BodyText"/>
    <w:uiPriority w:val="1"/>
    <w:rsid w:val="00D8758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02441">
      <w:bodyDiv w:val="1"/>
      <w:marLeft w:val="0"/>
      <w:marRight w:val="0"/>
      <w:marTop w:val="0"/>
      <w:marBottom w:val="0"/>
      <w:divBdr>
        <w:top w:val="none" w:sz="0" w:space="0" w:color="auto"/>
        <w:left w:val="none" w:sz="0" w:space="0" w:color="auto"/>
        <w:bottom w:val="none" w:sz="0" w:space="0" w:color="auto"/>
        <w:right w:val="none" w:sz="0" w:space="0" w:color="auto"/>
      </w:divBdr>
    </w:div>
    <w:div w:id="64452793">
      <w:bodyDiv w:val="1"/>
      <w:marLeft w:val="0"/>
      <w:marRight w:val="0"/>
      <w:marTop w:val="0"/>
      <w:marBottom w:val="0"/>
      <w:divBdr>
        <w:top w:val="none" w:sz="0" w:space="0" w:color="auto"/>
        <w:left w:val="none" w:sz="0" w:space="0" w:color="auto"/>
        <w:bottom w:val="none" w:sz="0" w:space="0" w:color="auto"/>
        <w:right w:val="none" w:sz="0" w:space="0" w:color="auto"/>
      </w:divBdr>
      <w:divsChild>
        <w:div w:id="640576433">
          <w:marLeft w:val="0"/>
          <w:marRight w:val="0"/>
          <w:marTop w:val="0"/>
          <w:marBottom w:val="0"/>
          <w:divBdr>
            <w:top w:val="none" w:sz="0" w:space="0" w:color="auto"/>
            <w:left w:val="none" w:sz="0" w:space="0" w:color="auto"/>
            <w:bottom w:val="none" w:sz="0" w:space="0" w:color="auto"/>
            <w:right w:val="none" w:sz="0" w:space="0" w:color="auto"/>
          </w:divBdr>
        </w:div>
      </w:divsChild>
    </w:div>
    <w:div w:id="295575643">
      <w:bodyDiv w:val="1"/>
      <w:marLeft w:val="0"/>
      <w:marRight w:val="0"/>
      <w:marTop w:val="0"/>
      <w:marBottom w:val="0"/>
      <w:divBdr>
        <w:top w:val="none" w:sz="0" w:space="0" w:color="auto"/>
        <w:left w:val="none" w:sz="0" w:space="0" w:color="auto"/>
        <w:bottom w:val="none" w:sz="0" w:space="0" w:color="auto"/>
        <w:right w:val="none" w:sz="0" w:space="0" w:color="auto"/>
      </w:divBdr>
      <w:divsChild>
        <w:div w:id="1825202437">
          <w:marLeft w:val="0"/>
          <w:marRight w:val="0"/>
          <w:marTop w:val="0"/>
          <w:marBottom w:val="0"/>
          <w:divBdr>
            <w:top w:val="none" w:sz="0" w:space="0" w:color="auto"/>
            <w:left w:val="none" w:sz="0" w:space="0" w:color="auto"/>
            <w:bottom w:val="none" w:sz="0" w:space="0" w:color="auto"/>
            <w:right w:val="none" w:sz="0" w:space="0" w:color="auto"/>
          </w:divBdr>
        </w:div>
      </w:divsChild>
    </w:div>
    <w:div w:id="369114117">
      <w:bodyDiv w:val="1"/>
      <w:marLeft w:val="0"/>
      <w:marRight w:val="0"/>
      <w:marTop w:val="0"/>
      <w:marBottom w:val="0"/>
      <w:divBdr>
        <w:top w:val="none" w:sz="0" w:space="0" w:color="auto"/>
        <w:left w:val="none" w:sz="0" w:space="0" w:color="auto"/>
        <w:bottom w:val="none" w:sz="0" w:space="0" w:color="auto"/>
        <w:right w:val="none" w:sz="0" w:space="0" w:color="auto"/>
      </w:divBdr>
      <w:divsChild>
        <w:div w:id="1328171151">
          <w:marLeft w:val="0"/>
          <w:marRight w:val="0"/>
          <w:marTop w:val="0"/>
          <w:marBottom w:val="0"/>
          <w:divBdr>
            <w:top w:val="none" w:sz="0" w:space="0" w:color="auto"/>
            <w:left w:val="none" w:sz="0" w:space="0" w:color="auto"/>
            <w:bottom w:val="none" w:sz="0" w:space="0" w:color="auto"/>
            <w:right w:val="none" w:sz="0" w:space="0" w:color="auto"/>
          </w:divBdr>
        </w:div>
        <w:div w:id="945965475">
          <w:marLeft w:val="0"/>
          <w:marRight w:val="0"/>
          <w:marTop w:val="0"/>
          <w:marBottom w:val="0"/>
          <w:divBdr>
            <w:top w:val="none" w:sz="0" w:space="0" w:color="auto"/>
            <w:left w:val="none" w:sz="0" w:space="0" w:color="auto"/>
            <w:bottom w:val="none" w:sz="0" w:space="0" w:color="auto"/>
            <w:right w:val="none" w:sz="0" w:space="0" w:color="auto"/>
          </w:divBdr>
        </w:div>
      </w:divsChild>
    </w:div>
    <w:div w:id="707684310">
      <w:bodyDiv w:val="1"/>
      <w:marLeft w:val="0"/>
      <w:marRight w:val="0"/>
      <w:marTop w:val="0"/>
      <w:marBottom w:val="0"/>
      <w:divBdr>
        <w:top w:val="none" w:sz="0" w:space="0" w:color="auto"/>
        <w:left w:val="none" w:sz="0" w:space="0" w:color="auto"/>
        <w:bottom w:val="none" w:sz="0" w:space="0" w:color="auto"/>
        <w:right w:val="none" w:sz="0" w:space="0" w:color="auto"/>
      </w:divBdr>
      <w:divsChild>
        <w:div w:id="678238347">
          <w:marLeft w:val="0"/>
          <w:marRight w:val="0"/>
          <w:marTop w:val="0"/>
          <w:marBottom w:val="0"/>
          <w:divBdr>
            <w:top w:val="none" w:sz="0" w:space="0" w:color="auto"/>
            <w:left w:val="none" w:sz="0" w:space="0" w:color="auto"/>
            <w:bottom w:val="none" w:sz="0" w:space="0" w:color="auto"/>
            <w:right w:val="none" w:sz="0" w:space="0" w:color="auto"/>
          </w:divBdr>
        </w:div>
      </w:divsChild>
    </w:div>
    <w:div w:id="1023827518">
      <w:bodyDiv w:val="1"/>
      <w:marLeft w:val="0"/>
      <w:marRight w:val="0"/>
      <w:marTop w:val="0"/>
      <w:marBottom w:val="0"/>
      <w:divBdr>
        <w:top w:val="none" w:sz="0" w:space="0" w:color="auto"/>
        <w:left w:val="none" w:sz="0" w:space="0" w:color="auto"/>
        <w:bottom w:val="none" w:sz="0" w:space="0" w:color="auto"/>
        <w:right w:val="none" w:sz="0" w:space="0" w:color="auto"/>
      </w:divBdr>
    </w:div>
    <w:div w:id="1247765840">
      <w:bodyDiv w:val="1"/>
      <w:marLeft w:val="0"/>
      <w:marRight w:val="0"/>
      <w:marTop w:val="0"/>
      <w:marBottom w:val="0"/>
      <w:divBdr>
        <w:top w:val="none" w:sz="0" w:space="0" w:color="auto"/>
        <w:left w:val="none" w:sz="0" w:space="0" w:color="auto"/>
        <w:bottom w:val="none" w:sz="0" w:space="0" w:color="auto"/>
        <w:right w:val="none" w:sz="0" w:space="0" w:color="auto"/>
      </w:divBdr>
    </w:div>
    <w:div w:id="1410620311">
      <w:bodyDiv w:val="1"/>
      <w:marLeft w:val="0"/>
      <w:marRight w:val="0"/>
      <w:marTop w:val="0"/>
      <w:marBottom w:val="0"/>
      <w:divBdr>
        <w:top w:val="none" w:sz="0" w:space="0" w:color="auto"/>
        <w:left w:val="none" w:sz="0" w:space="0" w:color="auto"/>
        <w:bottom w:val="none" w:sz="0" w:space="0" w:color="auto"/>
        <w:right w:val="none" w:sz="0" w:space="0" w:color="auto"/>
      </w:divBdr>
    </w:div>
    <w:div w:id="1477340112">
      <w:bodyDiv w:val="1"/>
      <w:marLeft w:val="0"/>
      <w:marRight w:val="0"/>
      <w:marTop w:val="0"/>
      <w:marBottom w:val="0"/>
      <w:divBdr>
        <w:top w:val="none" w:sz="0" w:space="0" w:color="auto"/>
        <w:left w:val="none" w:sz="0" w:space="0" w:color="auto"/>
        <w:bottom w:val="none" w:sz="0" w:space="0" w:color="auto"/>
        <w:right w:val="none" w:sz="0" w:space="0" w:color="auto"/>
      </w:divBdr>
    </w:div>
    <w:div w:id="1822111028">
      <w:bodyDiv w:val="1"/>
      <w:marLeft w:val="0"/>
      <w:marRight w:val="0"/>
      <w:marTop w:val="0"/>
      <w:marBottom w:val="0"/>
      <w:divBdr>
        <w:top w:val="none" w:sz="0" w:space="0" w:color="auto"/>
        <w:left w:val="none" w:sz="0" w:space="0" w:color="auto"/>
        <w:bottom w:val="none" w:sz="0" w:space="0" w:color="auto"/>
        <w:right w:val="none" w:sz="0" w:space="0" w:color="auto"/>
      </w:divBdr>
    </w:div>
    <w:div w:id="2009363354">
      <w:bodyDiv w:val="1"/>
      <w:marLeft w:val="0"/>
      <w:marRight w:val="0"/>
      <w:marTop w:val="0"/>
      <w:marBottom w:val="0"/>
      <w:divBdr>
        <w:top w:val="none" w:sz="0" w:space="0" w:color="auto"/>
        <w:left w:val="none" w:sz="0" w:space="0" w:color="auto"/>
        <w:bottom w:val="none" w:sz="0" w:space="0" w:color="auto"/>
        <w:right w:val="none" w:sz="0" w:space="0" w:color="auto"/>
      </w:divBdr>
    </w:div>
    <w:div w:id="21270010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pastyle.or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ansformativejusticejournal@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lommel@gmail.com" TargetMode="External"/><Relationship Id="rId5" Type="http://schemas.openxmlformats.org/officeDocument/2006/relationships/webSettings" Target="webSettings.xml"/><Relationship Id="rId15" Type="http://schemas.openxmlformats.org/officeDocument/2006/relationships/hyperlink" Target="mailto:lucasdietsche81@gmail.com" TargetMode="External"/><Relationship Id="rId10" Type="http://schemas.openxmlformats.org/officeDocument/2006/relationships/hyperlink" Target="mailto:transformativejusticejournal@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ransformativejusticejourn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E6FC2-30DD-48CA-A77C-C220ED0A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3482</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23284</CharactersWithSpaces>
  <SharedDoc>false</SharedDoc>
  <HLinks>
    <vt:vector size="6" baseType="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Mecke Nagel</dc:creator>
  <cp:keywords/>
  <dc:description/>
  <cp:lastModifiedBy>Lommel, Aubrey Marie</cp:lastModifiedBy>
  <cp:revision>10</cp:revision>
  <cp:lastPrinted>2021-07-08T03:17:00Z</cp:lastPrinted>
  <dcterms:created xsi:type="dcterms:W3CDTF">2021-07-11T05:59:00Z</dcterms:created>
  <dcterms:modified xsi:type="dcterms:W3CDTF">2021-07-13T05:51:00Z</dcterms:modified>
</cp:coreProperties>
</file>